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9774" w14:textId="53761AA9" w:rsidR="0071421D" w:rsidRDefault="0071421D" w:rsidP="00D60EB5">
      <w:pPr>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Pr="008B2B0A">
        <w:rPr>
          <w:rFonts w:ascii="Arial" w:hAnsi="Arial" w:cs="Arial"/>
          <w:bCs/>
          <w:sz w:val="22"/>
          <w:szCs w:val="22"/>
        </w:rPr>
        <w:t>Mrs</w:t>
      </w:r>
      <w:proofErr w:type="spellEnd"/>
      <w:r w:rsidRPr="008B2B0A">
        <w:rPr>
          <w:rFonts w:ascii="Arial" w:hAnsi="Arial" w:cs="Arial"/>
          <w:bCs/>
          <w:sz w:val="22"/>
          <w:szCs w:val="22"/>
        </w:rPr>
        <w:t xml:space="preserve"> Susan </w:t>
      </w:r>
      <w:proofErr w:type="spellStart"/>
      <w:r w:rsidRPr="008B2B0A">
        <w:rPr>
          <w:rFonts w:ascii="Arial" w:hAnsi="Arial" w:cs="Arial"/>
          <w:bCs/>
          <w:sz w:val="22"/>
          <w:szCs w:val="22"/>
        </w:rPr>
        <w:t>Rodaway</w:t>
      </w:r>
      <w:proofErr w:type="spellEnd"/>
    </w:p>
    <w:p w14:paraId="632115EE" w14:textId="77777777" w:rsidR="0071421D" w:rsidRPr="008B2B0A" w:rsidRDefault="0071421D" w:rsidP="0071421D">
      <w:pPr>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07532EAB" w14:textId="77777777" w:rsidR="0071421D" w:rsidRPr="008B2B0A" w:rsidRDefault="0071421D" w:rsidP="0071421D">
      <w:pPr>
        <w:jc w:val="center"/>
        <w:rPr>
          <w:rFonts w:ascii="Arial" w:hAnsi="Arial" w:cs="Arial"/>
          <w:b/>
          <w:sz w:val="22"/>
          <w:szCs w:val="22"/>
        </w:rPr>
      </w:pPr>
      <w:r w:rsidRPr="008B2B0A">
        <w:rPr>
          <w:rFonts w:ascii="Arial" w:hAnsi="Arial" w:cs="Arial"/>
          <w:b/>
          <w:caps/>
          <w:sz w:val="22"/>
          <w:szCs w:val="22"/>
        </w:rPr>
        <w:t>Members are summoned to attend an ordinary meeting of Mawr Community Council (MCC)</w:t>
      </w:r>
    </w:p>
    <w:p w14:paraId="1D321C7B" w14:textId="1E8C38AA" w:rsidR="0071421D" w:rsidRPr="008B2B0A" w:rsidRDefault="0071421D" w:rsidP="0071421D">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Monday 1</w:t>
      </w:r>
      <w:r w:rsidR="007400DD">
        <w:rPr>
          <w:rFonts w:ascii="Arial" w:hAnsi="Arial" w:cs="Arial"/>
          <w:b/>
          <w:sz w:val="22"/>
          <w:szCs w:val="22"/>
        </w:rPr>
        <w:t>6</w:t>
      </w:r>
      <w:r w:rsidRPr="00704CB0">
        <w:rPr>
          <w:rFonts w:ascii="Arial" w:hAnsi="Arial" w:cs="Arial"/>
          <w:b/>
          <w:sz w:val="22"/>
          <w:szCs w:val="22"/>
          <w:vertAlign w:val="superscript"/>
        </w:rPr>
        <w:t>th</w:t>
      </w:r>
      <w:r>
        <w:rPr>
          <w:rFonts w:ascii="Arial" w:hAnsi="Arial" w:cs="Arial"/>
          <w:b/>
          <w:sz w:val="22"/>
          <w:szCs w:val="22"/>
        </w:rPr>
        <w:t xml:space="preserve"> </w:t>
      </w:r>
      <w:r w:rsidR="007400DD">
        <w:rPr>
          <w:rFonts w:ascii="Arial" w:hAnsi="Arial" w:cs="Arial"/>
          <w:b/>
          <w:sz w:val="22"/>
          <w:szCs w:val="22"/>
        </w:rPr>
        <w:t>OCTOBER</w:t>
      </w:r>
      <w:r w:rsidRPr="008B2B0A">
        <w:rPr>
          <w:rFonts w:ascii="Arial" w:hAnsi="Arial" w:cs="Arial"/>
          <w:b/>
          <w:sz w:val="22"/>
          <w:szCs w:val="22"/>
        </w:rPr>
        <w:t xml:space="preserve"> 2023 at 7.00 pm.</w:t>
      </w:r>
    </w:p>
    <w:p w14:paraId="267B63AA" w14:textId="77777777" w:rsidR="0071421D" w:rsidRPr="008B2B0A" w:rsidRDefault="0071421D" w:rsidP="0071421D">
      <w:pPr>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53E0E6AF" w14:textId="77777777" w:rsidR="0071421D" w:rsidRPr="008B2B0A" w:rsidRDefault="0071421D" w:rsidP="0071421D">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75FEB498" w14:textId="77777777" w:rsidR="0071421D" w:rsidRDefault="0071421D" w:rsidP="0071421D">
      <w:r w:rsidRPr="008B2B0A">
        <w:rPr>
          <w:rFonts w:ascii="Arial" w:hAnsi="Arial" w:cs="Arial"/>
          <w:bCs/>
          <w:sz w:val="22"/>
          <w:szCs w:val="22"/>
        </w:rPr>
        <w:t>Join Zoom Meeting:</w:t>
      </w:r>
    </w:p>
    <w:p w14:paraId="3E6C6F43" w14:textId="5882C113" w:rsidR="0071421D" w:rsidRDefault="00000000" w:rsidP="0071421D">
      <w:pPr>
        <w:rPr>
          <w:rFonts w:ascii="Helvetica" w:eastAsiaTheme="minorHAnsi" w:hAnsi="Helvetica" w:cs="Helvetica"/>
          <w:color w:val="616074"/>
          <w:lang w:val="en-GB"/>
          <w14:ligatures w14:val="standardContextual"/>
        </w:rPr>
      </w:pPr>
      <w:hyperlink r:id="rId7" w:history="1">
        <w:r w:rsidR="007400DD" w:rsidRPr="009378C0">
          <w:rPr>
            <w:rStyle w:val="Hyperlink"/>
            <w:rFonts w:ascii="Helvetica" w:eastAsiaTheme="minorHAnsi" w:hAnsi="Helvetica" w:cs="Helvetica"/>
            <w:lang w:val="en-GB"/>
            <w14:ligatures w14:val="standardContextual"/>
          </w:rPr>
          <w:t>https://us06web.zoom.us/j/7056476463</w:t>
        </w:r>
      </w:hyperlink>
    </w:p>
    <w:p w14:paraId="3B805043" w14:textId="77777777" w:rsidR="007400DD" w:rsidRDefault="007400DD" w:rsidP="0071421D"/>
    <w:p w14:paraId="60F52651" w14:textId="77777777" w:rsidR="0071421D" w:rsidRPr="0002084D" w:rsidRDefault="0071421D" w:rsidP="0071421D">
      <w:pPr>
        <w:rPr>
          <w:rFonts w:ascii="Arial" w:hAnsi="Arial" w:cs="Arial"/>
          <w:b/>
          <w:bCs/>
          <w:u w:val="single"/>
        </w:rPr>
      </w:pPr>
      <w:r w:rsidRPr="0002084D">
        <w:rPr>
          <w:rFonts w:ascii="Arial" w:hAnsi="Arial" w:cs="Arial"/>
          <w:b/>
          <w:bCs/>
          <w:u w:val="single"/>
        </w:rPr>
        <w:t>AGENDA</w:t>
      </w:r>
    </w:p>
    <w:p w14:paraId="37CBEE7B" w14:textId="77777777" w:rsidR="0071421D" w:rsidRPr="008B2B0A" w:rsidRDefault="0071421D" w:rsidP="0071421D">
      <w:pPr>
        <w:rPr>
          <w:rFonts w:ascii="Arial" w:hAnsi="Arial" w:cs="Arial"/>
          <w:b/>
          <w:bCs/>
          <w:sz w:val="22"/>
          <w:szCs w:val="22"/>
          <w:u w:val="single"/>
        </w:rPr>
      </w:pPr>
    </w:p>
    <w:p w14:paraId="0AEAC1E1" w14:textId="74065AF1" w:rsidR="0071421D" w:rsidRPr="00D60EB5" w:rsidRDefault="0071421D" w:rsidP="0071421D">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Pr="008B2B0A">
        <w:rPr>
          <w:rFonts w:ascii="Arial" w:eastAsia="Times New Roman" w:hAnsi="Arial" w:cs="Arial"/>
          <w:b/>
          <w:bCs/>
          <w:color w:val="2C363A"/>
          <w:sz w:val="22"/>
          <w:szCs w:val="22"/>
          <w:lang w:val="en-GB" w:eastAsia="en-GB"/>
        </w:rPr>
        <w:br/>
      </w:r>
      <w:r w:rsidRPr="008767D0">
        <w:rPr>
          <w:rFonts w:ascii="Arial" w:hAnsi="Arial" w:cs="Arial"/>
          <w:color w:val="2C363A"/>
          <w:sz w:val="22"/>
          <w:szCs w:val="22"/>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r w:rsidR="00D60EB5">
        <w:rPr>
          <w:rFonts w:ascii="Arial" w:hAnsi="Arial" w:cs="Arial"/>
          <w:color w:val="2C363A"/>
          <w:sz w:val="22"/>
          <w:szCs w:val="22"/>
        </w:rPr>
        <w:br/>
      </w:r>
      <w:r w:rsidRPr="008767D0">
        <w:rPr>
          <w:rFonts w:ascii="Arial" w:eastAsia="Times New Roman" w:hAnsi="Arial" w:cs="Arial"/>
          <w:b/>
          <w:bCs/>
          <w:color w:val="2C363A"/>
          <w:sz w:val="22"/>
          <w:szCs w:val="22"/>
          <w:lang w:eastAsia="en-GB"/>
        </w:rPr>
        <w:t xml:space="preserve">County Councillor Reports </w:t>
      </w:r>
      <w:r w:rsidRPr="008767D0">
        <w:rPr>
          <w:rFonts w:ascii="Arial" w:eastAsia="Times New Roman" w:hAnsi="Arial" w:cs="Arial"/>
          <w:color w:val="2C363A"/>
          <w:sz w:val="22"/>
          <w:szCs w:val="22"/>
          <w:lang w:eastAsia="en-GB"/>
        </w:rPr>
        <w:t>(Individual Councillor reports received in time will be circulated to MCC Councillors with this agenda and are available on request from the Clerk)</w:t>
      </w:r>
      <w:r w:rsidRPr="008767D0">
        <w:rPr>
          <w:rFonts w:ascii="Arial" w:eastAsia="Times New Roman" w:hAnsi="Arial" w:cs="Arial"/>
          <w:color w:val="2C363A"/>
          <w:sz w:val="22"/>
          <w:szCs w:val="22"/>
          <w:lang w:eastAsia="en-GB"/>
        </w:rPr>
        <w:br/>
        <w:t>Questions for County Councillors (limited to 10 minutes)</w:t>
      </w:r>
    </w:p>
    <w:p w14:paraId="6B1C933A" w14:textId="77777777" w:rsidR="0071421D" w:rsidRPr="008B2B0A" w:rsidRDefault="0071421D" w:rsidP="0071421D">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424904A4" w14:textId="77777777" w:rsidR="0071421D" w:rsidRPr="009222E7" w:rsidRDefault="0071421D" w:rsidP="0071421D">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p>
    <w:p w14:paraId="0643E910" w14:textId="16A343FC" w:rsidR="0071421D" w:rsidRPr="00B76410" w:rsidRDefault="0071421D"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Minutes of the</w:t>
      </w:r>
      <w:r w:rsidRPr="00982BD3">
        <w:rPr>
          <w:rFonts w:ascii="Arial" w:eastAsia="Times New Roman" w:hAnsi="Arial" w:cs="Arial"/>
          <w:b/>
          <w:bCs/>
          <w:color w:val="2C363A"/>
          <w:sz w:val="22"/>
          <w:szCs w:val="22"/>
          <w:lang w:val="en-GB" w:eastAsia="en-GB"/>
        </w:rPr>
        <w:t xml:space="preserve"> </w:t>
      </w:r>
      <w:r>
        <w:rPr>
          <w:rFonts w:ascii="Arial" w:eastAsia="Times New Roman" w:hAnsi="Arial" w:cs="Arial"/>
          <w:b/>
          <w:bCs/>
          <w:color w:val="2C363A"/>
          <w:sz w:val="22"/>
          <w:szCs w:val="22"/>
          <w:lang w:val="en-GB" w:eastAsia="en-GB"/>
        </w:rPr>
        <w:t>Extraordinary</w:t>
      </w:r>
      <w:r w:rsidRPr="00B76410">
        <w:rPr>
          <w:rFonts w:ascii="Arial" w:eastAsia="Times New Roman" w:hAnsi="Arial" w:cs="Arial"/>
          <w:b/>
          <w:bCs/>
          <w:color w:val="2C363A"/>
          <w:sz w:val="22"/>
          <w:szCs w:val="22"/>
          <w:lang w:val="en-GB" w:eastAsia="en-GB"/>
        </w:rPr>
        <w:t xml:space="preserve"> Meeting of</w:t>
      </w:r>
      <w:r>
        <w:rPr>
          <w:rFonts w:ascii="Arial" w:eastAsia="Times New Roman" w:hAnsi="Arial" w:cs="Arial"/>
          <w:b/>
          <w:bCs/>
          <w:color w:val="2C363A"/>
          <w:sz w:val="22"/>
          <w:szCs w:val="22"/>
          <w:lang w:val="en-GB" w:eastAsia="en-GB"/>
        </w:rPr>
        <w:t xml:space="preserve"> </w:t>
      </w:r>
      <w:r w:rsidRPr="00B76410">
        <w:rPr>
          <w:rFonts w:ascii="Arial" w:eastAsia="Times New Roman" w:hAnsi="Arial" w:cs="Arial"/>
          <w:b/>
          <w:bCs/>
          <w:color w:val="2C363A"/>
          <w:sz w:val="22"/>
          <w:szCs w:val="22"/>
          <w:lang w:val="en-GB" w:eastAsia="en-GB"/>
        </w:rPr>
        <w:t xml:space="preserve">Full Council held on </w:t>
      </w:r>
      <w:r w:rsidR="007400DD">
        <w:rPr>
          <w:rFonts w:ascii="Arial" w:eastAsia="Times New Roman" w:hAnsi="Arial" w:cs="Arial"/>
          <w:b/>
          <w:bCs/>
          <w:color w:val="2C363A"/>
          <w:sz w:val="22"/>
          <w:szCs w:val="22"/>
          <w:lang w:val="en-GB" w:eastAsia="en-GB"/>
        </w:rPr>
        <w:t>11</w:t>
      </w:r>
      <w:r w:rsidR="007400DD" w:rsidRPr="007400DD">
        <w:rPr>
          <w:rFonts w:ascii="Arial" w:eastAsia="Times New Roman" w:hAnsi="Arial" w:cs="Arial"/>
          <w:b/>
          <w:bCs/>
          <w:color w:val="2C363A"/>
          <w:sz w:val="22"/>
          <w:szCs w:val="22"/>
          <w:vertAlign w:val="superscript"/>
          <w:lang w:val="en-GB" w:eastAsia="en-GB"/>
        </w:rPr>
        <w:t>th</w:t>
      </w:r>
      <w:r w:rsidR="007400DD">
        <w:rPr>
          <w:rFonts w:ascii="Arial" w:eastAsia="Times New Roman" w:hAnsi="Arial" w:cs="Arial"/>
          <w:b/>
          <w:bCs/>
          <w:color w:val="2C363A"/>
          <w:sz w:val="22"/>
          <w:szCs w:val="22"/>
          <w:lang w:val="en-GB" w:eastAsia="en-GB"/>
        </w:rPr>
        <w:t xml:space="preserve"> September</w:t>
      </w:r>
      <w:r w:rsidRPr="00B76410">
        <w:rPr>
          <w:rFonts w:ascii="Arial" w:eastAsia="Times New Roman" w:hAnsi="Arial" w:cs="Arial"/>
          <w:b/>
          <w:bCs/>
          <w:color w:val="2C363A"/>
          <w:sz w:val="22"/>
          <w:szCs w:val="22"/>
          <w:lang w:val="en-GB" w:eastAsia="en-GB"/>
        </w:rPr>
        <w:t xml:space="preserve"> 2023</w:t>
      </w:r>
    </w:p>
    <w:p w14:paraId="7650CA59" w14:textId="77777777" w:rsidR="0071421D" w:rsidRPr="009222E7" w:rsidRDefault="0071421D" w:rsidP="0071421D">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146FB9BC" w14:textId="1952E38D" w:rsidR="0071421D" w:rsidRPr="00B76410" w:rsidRDefault="0071421D"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 xml:space="preserve">Minutes of the Meeting of </w:t>
      </w:r>
      <w:r w:rsidR="007400DD" w:rsidRPr="007400DD">
        <w:rPr>
          <w:rFonts w:ascii="Arial" w:eastAsia="Times New Roman" w:hAnsi="Arial" w:cs="Arial"/>
          <w:b/>
          <w:bCs/>
          <w:color w:val="2C363A"/>
          <w:sz w:val="22"/>
          <w:szCs w:val="22"/>
          <w:lang w:val="en-GB" w:eastAsia="en-GB"/>
        </w:rPr>
        <w:t>Finance, Employment and Policy Committee</w:t>
      </w:r>
      <w:r w:rsidR="007400DD">
        <w:rPr>
          <w:rFonts w:ascii="Arial" w:eastAsia="Times New Roman" w:hAnsi="Arial" w:cs="Arial"/>
          <w:b/>
          <w:bCs/>
          <w:color w:val="2C363A"/>
          <w:sz w:val="22"/>
          <w:szCs w:val="22"/>
          <w:lang w:val="en-GB" w:eastAsia="en-GB"/>
        </w:rPr>
        <w:t xml:space="preserve"> </w:t>
      </w:r>
      <w:r w:rsidRPr="00B76410">
        <w:rPr>
          <w:rFonts w:ascii="Arial" w:eastAsia="Times New Roman" w:hAnsi="Arial" w:cs="Arial"/>
          <w:b/>
          <w:bCs/>
          <w:color w:val="2C363A"/>
          <w:sz w:val="22"/>
          <w:szCs w:val="22"/>
          <w:lang w:val="en-GB" w:eastAsia="en-GB"/>
        </w:rPr>
        <w:t xml:space="preserve">held on </w:t>
      </w:r>
      <w:r w:rsidR="007400DD">
        <w:rPr>
          <w:rFonts w:ascii="Arial" w:eastAsia="Times New Roman" w:hAnsi="Arial" w:cs="Arial"/>
          <w:b/>
          <w:bCs/>
          <w:color w:val="2C363A"/>
          <w:sz w:val="22"/>
          <w:szCs w:val="22"/>
          <w:lang w:val="en-GB" w:eastAsia="en-GB"/>
        </w:rPr>
        <w:t>25</w:t>
      </w:r>
      <w:r w:rsidR="007400DD" w:rsidRPr="007400DD">
        <w:rPr>
          <w:rFonts w:ascii="Arial" w:eastAsia="Times New Roman" w:hAnsi="Arial" w:cs="Arial"/>
          <w:b/>
          <w:bCs/>
          <w:color w:val="2C363A"/>
          <w:sz w:val="22"/>
          <w:szCs w:val="22"/>
          <w:vertAlign w:val="superscript"/>
          <w:lang w:val="en-GB" w:eastAsia="en-GB"/>
        </w:rPr>
        <w:t>th</w:t>
      </w:r>
      <w:r w:rsidR="007400DD">
        <w:rPr>
          <w:rFonts w:ascii="Arial" w:eastAsia="Times New Roman" w:hAnsi="Arial" w:cs="Arial"/>
          <w:b/>
          <w:bCs/>
          <w:color w:val="2C363A"/>
          <w:sz w:val="22"/>
          <w:szCs w:val="22"/>
          <w:lang w:val="en-GB" w:eastAsia="en-GB"/>
        </w:rPr>
        <w:t xml:space="preserve"> September</w:t>
      </w:r>
      <w:r w:rsidRPr="00B76410">
        <w:rPr>
          <w:rFonts w:ascii="Arial" w:eastAsia="Times New Roman" w:hAnsi="Arial" w:cs="Arial"/>
          <w:b/>
          <w:bCs/>
          <w:color w:val="2C363A"/>
          <w:sz w:val="22"/>
          <w:szCs w:val="22"/>
          <w:lang w:val="en-GB" w:eastAsia="en-GB"/>
        </w:rPr>
        <w:t xml:space="preserve"> 2023</w:t>
      </w:r>
    </w:p>
    <w:p w14:paraId="1D352F73" w14:textId="77777777" w:rsidR="0071421D" w:rsidRPr="009222E7" w:rsidRDefault="0071421D" w:rsidP="0071421D">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1C6A1390" w14:textId="0ECCE64F" w:rsidR="0071421D" w:rsidRPr="00B76410" w:rsidRDefault="0071421D"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Minutes of the</w:t>
      </w:r>
      <w:r w:rsidRPr="00982BD3">
        <w:rPr>
          <w:rFonts w:ascii="Arial" w:eastAsia="Times New Roman" w:hAnsi="Arial" w:cs="Arial"/>
          <w:b/>
          <w:bCs/>
          <w:color w:val="2C363A"/>
          <w:sz w:val="22"/>
          <w:szCs w:val="22"/>
          <w:lang w:val="en-GB" w:eastAsia="en-GB"/>
        </w:rPr>
        <w:t xml:space="preserve"> </w:t>
      </w:r>
      <w:r>
        <w:rPr>
          <w:rFonts w:ascii="Arial" w:eastAsia="Times New Roman" w:hAnsi="Arial" w:cs="Arial"/>
          <w:b/>
          <w:bCs/>
          <w:color w:val="2C363A"/>
          <w:sz w:val="22"/>
          <w:szCs w:val="22"/>
          <w:lang w:val="en-GB" w:eastAsia="en-GB"/>
        </w:rPr>
        <w:t>E</w:t>
      </w:r>
      <w:r w:rsidR="007400DD">
        <w:rPr>
          <w:rFonts w:ascii="Arial" w:eastAsia="Times New Roman" w:hAnsi="Arial" w:cs="Arial"/>
          <w:b/>
          <w:bCs/>
          <w:color w:val="2C363A"/>
          <w:sz w:val="22"/>
          <w:szCs w:val="22"/>
          <w:lang w:val="en-GB" w:eastAsia="en-GB"/>
        </w:rPr>
        <w:t xml:space="preserve">states, Health and Safety Committee </w:t>
      </w:r>
      <w:r w:rsidRPr="00B76410">
        <w:rPr>
          <w:rFonts w:ascii="Arial" w:eastAsia="Times New Roman" w:hAnsi="Arial" w:cs="Arial"/>
          <w:b/>
          <w:bCs/>
          <w:color w:val="2C363A"/>
          <w:sz w:val="22"/>
          <w:szCs w:val="22"/>
          <w:lang w:val="en-GB" w:eastAsia="en-GB"/>
        </w:rPr>
        <w:t xml:space="preserve">Meeting held on </w:t>
      </w:r>
      <w:r w:rsidR="007400DD">
        <w:rPr>
          <w:rFonts w:ascii="Arial" w:eastAsia="Times New Roman" w:hAnsi="Arial" w:cs="Arial"/>
          <w:b/>
          <w:bCs/>
          <w:color w:val="2C363A"/>
          <w:sz w:val="22"/>
          <w:szCs w:val="22"/>
          <w:lang w:val="en-GB" w:eastAsia="en-GB"/>
        </w:rPr>
        <w:t>10</w:t>
      </w:r>
      <w:r w:rsidR="007400DD" w:rsidRPr="007400DD">
        <w:rPr>
          <w:rFonts w:ascii="Arial" w:eastAsia="Times New Roman" w:hAnsi="Arial" w:cs="Arial"/>
          <w:b/>
          <w:bCs/>
          <w:color w:val="2C363A"/>
          <w:sz w:val="22"/>
          <w:szCs w:val="22"/>
          <w:vertAlign w:val="superscript"/>
          <w:lang w:val="en-GB" w:eastAsia="en-GB"/>
        </w:rPr>
        <w:t>th</w:t>
      </w:r>
      <w:r w:rsidR="007400DD">
        <w:rPr>
          <w:rFonts w:ascii="Arial" w:eastAsia="Times New Roman" w:hAnsi="Arial" w:cs="Arial"/>
          <w:b/>
          <w:bCs/>
          <w:color w:val="2C363A"/>
          <w:sz w:val="22"/>
          <w:szCs w:val="22"/>
          <w:lang w:val="en-GB" w:eastAsia="en-GB"/>
        </w:rPr>
        <w:t xml:space="preserve"> October</w:t>
      </w:r>
      <w:r w:rsidRPr="00B76410">
        <w:rPr>
          <w:rFonts w:ascii="Arial" w:eastAsia="Times New Roman" w:hAnsi="Arial" w:cs="Arial"/>
          <w:b/>
          <w:bCs/>
          <w:color w:val="2C363A"/>
          <w:sz w:val="22"/>
          <w:szCs w:val="22"/>
          <w:lang w:val="en-GB" w:eastAsia="en-GB"/>
        </w:rPr>
        <w:t xml:space="preserve"> 2023</w:t>
      </w:r>
    </w:p>
    <w:p w14:paraId="2C7D4B6A" w14:textId="77777777" w:rsidR="0071421D" w:rsidRPr="009222E7" w:rsidRDefault="0071421D" w:rsidP="0071421D">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2064D870" w14:textId="77777777" w:rsidR="0071421D" w:rsidRPr="008B2B0A" w:rsidRDefault="0071421D"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Admin</w:t>
      </w:r>
    </w:p>
    <w:p w14:paraId="57D01249" w14:textId="77777777" w:rsidR="0071421D" w:rsidRDefault="0071421D" w:rsidP="0071421D">
      <w:pPr>
        <w:pStyle w:val="ListParagraph"/>
        <w:numPr>
          <w:ilvl w:val="0"/>
          <w:numId w:val="3"/>
        </w:numPr>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Training Reports from Councillors who have attended training since the last meeting.</w:t>
      </w:r>
    </w:p>
    <w:p w14:paraId="645A4CF0" w14:textId="77777777" w:rsidR="0071421D" w:rsidRDefault="0071421D" w:rsidP="0071421D">
      <w:pPr>
        <w:pStyle w:val="ListParagraph"/>
        <w:numPr>
          <w:ilvl w:val="0"/>
          <w:numId w:val="3"/>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member self-assessment reports and training plan.</w:t>
      </w:r>
    </w:p>
    <w:p w14:paraId="709435A8" w14:textId="7725761D" w:rsidR="007400DD" w:rsidRDefault="007400DD" w:rsidP="0071421D">
      <w:pPr>
        <w:pStyle w:val="ListParagraph"/>
        <w:numPr>
          <w:ilvl w:val="0"/>
          <w:numId w:val="3"/>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w:t>
      </w:r>
      <w:r w:rsidR="009C1C63">
        <w:rPr>
          <w:rFonts w:ascii="Arial" w:eastAsia="Times New Roman" w:hAnsi="Arial" w:cs="Arial"/>
          <w:color w:val="2C363A"/>
          <w:sz w:val="22"/>
          <w:szCs w:val="22"/>
          <w:lang w:val="en-GB" w:eastAsia="en-GB"/>
        </w:rPr>
        <w:t>receive report from OVW Area Committee meeting 09/10/23</w:t>
      </w:r>
    </w:p>
    <w:p w14:paraId="420AE29D" w14:textId="328E0E19" w:rsidR="009C1C63" w:rsidRDefault="009C1C63" w:rsidP="0071421D">
      <w:pPr>
        <w:pStyle w:val="ListParagraph"/>
        <w:numPr>
          <w:ilvl w:val="0"/>
          <w:numId w:val="3"/>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Boundary Review responses from City Councillors</w:t>
      </w:r>
    </w:p>
    <w:p w14:paraId="671FCE03" w14:textId="1958796F" w:rsidR="009C1C63" w:rsidRDefault="009C1C63" w:rsidP="0071421D">
      <w:pPr>
        <w:pStyle w:val="ListParagraph"/>
        <w:numPr>
          <w:ilvl w:val="0"/>
          <w:numId w:val="3"/>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give Plenary Powers to the Finance, Employment and Policy Committee to formulate and approve the response from </w:t>
      </w:r>
      <w:proofErr w:type="spellStart"/>
      <w:r>
        <w:rPr>
          <w:rFonts w:ascii="Arial" w:eastAsia="Times New Roman" w:hAnsi="Arial" w:cs="Arial"/>
          <w:color w:val="2C363A"/>
          <w:sz w:val="22"/>
          <w:szCs w:val="22"/>
          <w:lang w:val="en-GB" w:eastAsia="en-GB"/>
        </w:rPr>
        <w:t>MawrCC</w:t>
      </w:r>
      <w:proofErr w:type="spellEnd"/>
      <w:r>
        <w:rPr>
          <w:rFonts w:ascii="Arial" w:eastAsia="Times New Roman" w:hAnsi="Arial" w:cs="Arial"/>
          <w:color w:val="2C363A"/>
          <w:sz w:val="22"/>
          <w:szCs w:val="22"/>
          <w:lang w:val="en-GB" w:eastAsia="en-GB"/>
        </w:rPr>
        <w:t xml:space="preserve"> to the Boundary review.</w:t>
      </w:r>
    </w:p>
    <w:p w14:paraId="657BBA97" w14:textId="77777777" w:rsidR="0071421D" w:rsidRPr="00F37BBF" w:rsidRDefault="0071421D"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Finance</w:t>
      </w:r>
      <w:r>
        <w:rPr>
          <w:rFonts w:ascii="Arial" w:eastAsia="Times New Roman" w:hAnsi="Arial" w:cs="Arial"/>
          <w:b/>
          <w:bCs/>
          <w:color w:val="2C363A"/>
          <w:sz w:val="22"/>
          <w:szCs w:val="22"/>
          <w:lang w:val="en-GB" w:eastAsia="en-GB"/>
        </w:rPr>
        <w:t>, Employment and Policy</w:t>
      </w:r>
    </w:p>
    <w:p w14:paraId="56B22173" w14:textId="3B8960C7" w:rsidR="0071421D" w:rsidRDefault="0071421D" w:rsidP="0071421D">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w:t>
      </w:r>
      <w:r>
        <w:rPr>
          <w:rFonts w:ascii="Arial" w:eastAsia="Times New Roman" w:hAnsi="Arial" w:cs="Arial"/>
          <w:color w:val="2C363A"/>
          <w:sz w:val="22"/>
          <w:szCs w:val="22"/>
          <w:lang w:val="en-GB" w:eastAsia="en-GB"/>
        </w:rPr>
        <w:t>not</w:t>
      </w:r>
      <w:r w:rsidR="009C1C63">
        <w:rPr>
          <w:rFonts w:ascii="Arial" w:eastAsia="Times New Roman" w:hAnsi="Arial" w:cs="Arial"/>
          <w:color w:val="2C363A"/>
          <w:sz w:val="22"/>
          <w:szCs w:val="22"/>
          <w:lang w:val="en-GB" w:eastAsia="en-GB"/>
        </w:rPr>
        <w:t xml:space="preserve">e approval by this committee for August Payments, July &amp; August 23 closing balances at its September meeting </w:t>
      </w:r>
      <w:r>
        <w:rPr>
          <w:rFonts w:ascii="Arial" w:eastAsia="Times New Roman" w:hAnsi="Arial" w:cs="Arial"/>
          <w:color w:val="2C363A"/>
          <w:sz w:val="22"/>
          <w:szCs w:val="22"/>
          <w:lang w:val="en-GB" w:eastAsia="en-GB"/>
        </w:rPr>
        <w:t>.</w:t>
      </w:r>
    </w:p>
    <w:p w14:paraId="0ABA1684" w14:textId="7C9DD2DA" w:rsidR="0071421D" w:rsidRPr="008B2B0A" w:rsidRDefault="0071421D" w:rsidP="0071421D">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approve payments fo</w:t>
      </w:r>
      <w:r>
        <w:rPr>
          <w:rFonts w:ascii="Arial" w:eastAsia="Times New Roman" w:hAnsi="Arial" w:cs="Arial"/>
          <w:color w:val="2C363A"/>
          <w:sz w:val="22"/>
          <w:szCs w:val="22"/>
          <w:lang w:val="en-GB" w:eastAsia="en-GB"/>
        </w:rPr>
        <w:t xml:space="preserve">r </w:t>
      </w:r>
      <w:r w:rsidR="009C1C63">
        <w:rPr>
          <w:rFonts w:ascii="Arial" w:eastAsia="Times New Roman" w:hAnsi="Arial" w:cs="Arial"/>
          <w:color w:val="2C363A"/>
          <w:sz w:val="22"/>
          <w:szCs w:val="22"/>
          <w:lang w:val="en-GB" w:eastAsia="en-GB"/>
        </w:rPr>
        <w:t>October</w:t>
      </w:r>
      <w:r>
        <w:rPr>
          <w:rFonts w:ascii="Arial" w:eastAsia="Times New Roman" w:hAnsi="Arial" w:cs="Arial"/>
          <w:color w:val="2C363A"/>
          <w:sz w:val="22"/>
          <w:szCs w:val="22"/>
          <w:lang w:val="en-GB" w:eastAsia="en-GB"/>
        </w:rPr>
        <w:t xml:space="preserve"> 2023</w:t>
      </w:r>
    </w:p>
    <w:p w14:paraId="1FFE8259" w14:textId="6295661B" w:rsidR="0071421D" w:rsidRDefault="0071421D" w:rsidP="0071421D">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closing balances for</w:t>
      </w:r>
      <w:r>
        <w:rPr>
          <w:rFonts w:ascii="Arial" w:eastAsia="Times New Roman" w:hAnsi="Arial" w:cs="Arial"/>
          <w:color w:val="2C363A"/>
          <w:sz w:val="22"/>
          <w:szCs w:val="22"/>
          <w:lang w:val="en-GB" w:eastAsia="en-GB"/>
        </w:rPr>
        <w:t xml:space="preserve"> </w:t>
      </w:r>
      <w:r w:rsidR="009C1C63">
        <w:rPr>
          <w:rFonts w:ascii="Arial" w:eastAsia="Times New Roman" w:hAnsi="Arial" w:cs="Arial"/>
          <w:color w:val="2C363A"/>
          <w:sz w:val="22"/>
          <w:szCs w:val="22"/>
          <w:lang w:val="en-GB" w:eastAsia="en-GB"/>
        </w:rPr>
        <w:t>September</w:t>
      </w:r>
      <w:r>
        <w:rPr>
          <w:rFonts w:ascii="Arial" w:eastAsia="Times New Roman" w:hAnsi="Arial" w:cs="Arial"/>
          <w:color w:val="2C363A"/>
          <w:sz w:val="22"/>
          <w:szCs w:val="22"/>
          <w:lang w:val="en-GB" w:eastAsia="en-GB"/>
        </w:rPr>
        <w:t xml:space="preserve"> </w:t>
      </w:r>
      <w:r w:rsidRPr="008B2B0A">
        <w:rPr>
          <w:rFonts w:ascii="Arial" w:eastAsia="Times New Roman" w:hAnsi="Arial" w:cs="Arial"/>
          <w:color w:val="2C363A"/>
          <w:sz w:val="22"/>
          <w:szCs w:val="22"/>
          <w:lang w:val="en-GB" w:eastAsia="en-GB"/>
        </w:rPr>
        <w:t>2023</w:t>
      </w:r>
      <w:r>
        <w:rPr>
          <w:rFonts w:ascii="Arial" w:eastAsia="Times New Roman" w:hAnsi="Arial" w:cs="Arial"/>
          <w:color w:val="2C363A"/>
          <w:sz w:val="22"/>
          <w:szCs w:val="22"/>
          <w:lang w:val="en-GB" w:eastAsia="en-GB"/>
        </w:rPr>
        <w:t>.</w:t>
      </w:r>
    </w:p>
    <w:p w14:paraId="51150E68" w14:textId="1C195B2B" w:rsidR="00DE7D6E" w:rsidRDefault="00DE7D6E" w:rsidP="0071421D">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to explore alternatives to the Council’s current banking arrangements, including change of bank.</w:t>
      </w:r>
    </w:p>
    <w:p w14:paraId="7966090A" w14:textId="596B0C8D" w:rsidR="00DE7D6E" w:rsidRDefault="00DE7D6E" w:rsidP="0071421D">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approve VAT reclaim for 2021/22 and2022/23</w:t>
      </w:r>
    </w:p>
    <w:p w14:paraId="343B3F58" w14:textId="1178466B" w:rsidR="00DE7D6E" w:rsidRDefault="00DE7D6E" w:rsidP="0071421D">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approve Quarters 1 </w:t>
      </w:r>
      <w:r w:rsidR="004E43CC">
        <w:rPr>
          <w:rFonts w:ascii="Arial" w:eastAsia="Times New Roman" w:hAnsi="Arial" w:cs="Arial"/>
          <w:color w:val="2C363A"/>
          <w:sz w:val="22"/>
          <w:szCs w:val="22"/>
          <w:lang w:val="en-GB" w:eastAsia="en-GB"/>
        </w:rPr>
        <w:t>&amp;</w:t>
      </w:r>
      <w:r>
        <w:rPr>
          <w:rFonts w:ascii="Arial" w:eastAsia="Times New Roman" w:hAnsi="Arial" w:cs="Arial"/>
          <w:color w:val="2C363A"/>
          <w:sz w:val="22"/>
          <w:szCs w:val="22"/>
          <w:lang w:val="en-GB" w:eastAsia="en-GB"/>
        </w:rPr>
        <w:t xml:space="preserve"> 2</w:t>
      </w:r>
      <w:r w:rsidR="004E43CC">
        <w:rPr>
          <w:rFonts w:ascii="Arial" w:eastAsia="Times New Roman" w:hAnsi="Arial" w:cs="Arial"/>
          <w:color w:val="2C363A"/>
          <w:sz w:val="22"/>
          <w:szCs w:val="22"/>
          <w:lang w:val="en-GB" w:eastAsia="en-GB"/>
        </w:rPr>
        <w:t>,</w:t>
      </w:r>
      <w:r>
        <w:rPr>
          <w:rFonts w:ascii="Arial" w:eastAsia="Times New Roman" w:hAnsi="Arial" w:cs="Arial"/>
          <w:color w:val="2C363A"/>
          <w:sz w:val="22"/>
          <w:szCs w:val="22"/>
          <w:lang w:val="en-GB" w:eastAsia="en-GB"/>
        </w:rPr>
        <w:t xml:space="preserve"> 2023/24 VAT reclaim</w:t>
      </w:r>
    </w:p>
    <w:p w14:paraId="3D6D6184" w14:textId="19017C10" w:rsidR="00DE7D6E" w:rsidRDefault="00DE7D6E" w:rsidP="0071421D">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create a framework of preferred suppliers for </w:t>
      </w:r>
      <w:proofErr w:type="spellStart"/>
      <w:r>
        <w:rPr>
          <w:rFonts w:ascii="Arial" w:eastAsia="Times New Roman" w:hAnsi="Arial" w:cs="Arial"/>
          <w:color w:val="2C363A"/>
          <w:sz w:val="22"/>
          <w:szCs w:val="22"/>
          <w:lang w:val="en-GB" w:eastAsia="en-GB"/>
        </w:rPr>
        <w:t>MawrCC</w:t>
      </w:r>
      <w:proofErr w:type="spellEnd"/>
      <w:r>
        <w:rPr>
          <w:rFonts w:ascii="Arial" w:eastAsia="Times New Roman" w:hAnsi="Arial" w:cs="Arial"/>
          <w:color w:val="2C363A"/>
          <w:sz w:val="22"/>
          <w:szCs w:val="22"/>
          <w:lang w:val="en-GB" w:eastAsia="en-GB"/>
        </w:rPr>
        <w:t>.</w:t>
      </w:r>
    </w:p>
    <w:p w14:paraId="6D1A0CE1" w14:textId="237CDF5B" w:rsidR="00DE7D6E" w:rsidRDefault="00DE7D6E" w:rsidP="0071421D">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note open Tender process for phase one of the CCP </w:t>
      </w:r>
      <w:proofErr w:type="spellStart"/>
      <w:r>
        <w:rPr>
          <w:rFonts w:ascii="Arial" w:eastAsia="Times New Roman" w:hAnsi="Arial" w:cs="Arial"/>
          <w:color w:val="2C363A"/>
          <w:sz w:val="22"/>
          <w:szCs w:val="22"/>
          <w:lang w:val="en-GB" w:eastAsia="en-GB"/>
        </w:rPr>
        <w:t>Muga</w:t>
      </w:r>
      <w:proofErr w:type="spellEnd"/>
      <w:r>
        <w:rPr>
          <w:rFonts w:ascii="Arial" w:eastAsia="Times New Roman" w:hAnsi="Arial" w:cs="Arial"/>
          <w:color w:val="2C363A"/>
          <w:sz w:val="22"/>
          <w:szCs w:val="22"/>
          <w:lang w:val="en-GB" w:eastAsia="en-GB"/>
        </w:rPr>
        <w:t xml:space="preserve"> </w:t>
      </w:r>
    </w:p>
    <w:p w14:paraId="6B74E76A" w14:textId="7722A0B3" w:rsidR="0071421D" w:rsidRPr="00D148B3" w:rsidRDefault="0071421D" w:rsidP="0071421D">
      <w:pPr>
        <w:pStyle w:val="ListParagraph"/>
        <w:numPr>
          <w:ilvl w:val="0"/>
          <w:numId w:val="2"/>
        </w:numPr>
        <w:spacing w:after="100" w:afterAutospacing="1"/>
        <w:rPr>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 xml:space="preserve">To note with thanks receipt of </w:t>
      </w:r>
      <w:r w:rsidR="009C1C63">
        <w:rPr>
          <w:rFonts w:ascii="Arial" w:eastAsia="Times New Roman" w:hAnsi="Arial" w:cs="Arial"/>
          <w:color w:val="2C363A"/>
          <w:sz w:val="22"/>
          <w:szCs w:val="22"/>
          <w:lang w:val="en-GB" w:eastAsia="en-GB"/>
        </w:rPr>
        <w:t>Swansea Council Play Grant for £3000</w:t>
      </w:r>
    </w:p>
    <w:p w14:paraId="7EDEBA00" w14:textId="7805502E" w:rsidR="0071421D" w:rsidRPr="00D148B3" w:rsidRDefault="0071421D" w:rsidP="0071421D">
      <w:pPr>
        <w:pStyle w:val="ListParagraph"/>
        <w:numPr>
          <w:ilvl w:val="0"/>
          <w:numId w:val="2"/>
        </w:numPr>
        <w:spacing w:after="100" w:afterAutospacing="1"/>
        <w:rPr>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 xml:space="preserve">To note with thanks receipt of </w:t>
      </w:r>
      <w:r w:rsidR="009C1C63">
        <w:rPr>
          <w:rFonts w:ascii="Arial" w:eastAsia="Times New Roman" w:hAnsi="Arial" w:cs="Arial"/>
          <w:color w:val="2C363A"/>
          <w:sz w:val="22"/>
          <w:szCs w:val="22"/>
          <w:lang w:val="en-GB" w:eastAsia="en-GB"/>
        </w:rPr>
        <w:t>The Gower Society grant for £580 for the structural survey at Felindre.</w:t>
      </w:r>
    </w:p>
    <w:p w14:paraId="25737945" w14:textId="0534991F" w:rsidR="00B1217C" w:rsidRPr="00B1217C" w:rsidRDefault="00B1217C" w:rsidP="00B1217C">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hAnsi="Arial" w:cs="Arial"/>
          <w:color w:val="0D0D0D" w:themeColor="text1" w:themeTint="F2"/>
          <w:sz w:val="22"/>
          <w:szCs w:val="22"/>
        </w:rPr>
        <w:lastRenderedPageBreak/>
        <w:t>To discuss and agree play</w:t>
      </w:r>
      <w:r w:rsidR="009C1C63">
        <w:rPr>
          <w:rFonts w:ascii="Arial" w:hAnsi="Arial" w:cs="Arial"/>
          <w:color w:val="0D0D0D" w:themeColor="text1" w:themeTint="F2"/>
          <w:sz w:val="22"/>
          <w:szCs w:val="22"/>
        </w:rPr>
        <w:t>/forest school sessions for October half term.</w:t>
      </w:r>
    </w:p>
    <w:p w14:paraId="19C7A222" w14:textId="05C65390" w:rsidR="0071421D" w:rsidRDefault="0071421D" w:rsidP="00D60EB5">
      <w:pPr>
        <w:pStyle w:val="ListParagraph"/>
        <w:numPr>
          <w:ilvl w:val="0"/>
          <w:numId w:val="2"/>
        </w:numPr>
        <w:spacing w:after="100" w:afterAutospacing="1"/>
        <w:rPr>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Update from Grants Officer on items not already covered elsewhere on the agenda.</w:t>
      </w:r>
    </w:p>
    <w:p w14:paraId="3014CD7A" w14:textId="153227F9" w:rsidR="00DE7D6E" w:rsidRDefault="00DE7D6E" w:rsidP="00DE7D6E">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and agree the need for a policy/procedure for management of community defibrillators.</w:t>
      </w:r>
    </w:p>
    <w:p w14:paraId="120D018B" w14:textId="14BF7897" w:rsidR="004E43CC" w:rsidRPr="00DE7D6E" w:rsidRDefault="004E43CC" w:rsidP="00DE7D6E">
      <w:pPr>
        <w:pStyle w:val="ListParagraph"/>
        <w:numPr>
          <w:ilvl w:val="0"/>
          <w:numId w:val="2"/>
        </w:numPr>
        <w:spacing w:after="100" w:afterAutospacing="1"/>
        <w:rPr>
          <w:rStyle w:val="apple-converted-space"/>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date of next meeting and beginning of 2024/5 budget process.</w:t>
      </w:r>
    </w:p>
    <w:p w14:paraId="1AA3A24F" w14:textId="77777777" w:rsidR="0071421D" w:rsidRDefault="0071421D"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Estates and Health &amp; Safety</w:t>
      </w:r>
    </w:p>
    <w:p w14:paraId="12966DC5" w14:textId="77777777" w:rsidR="0071421D"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on progress on</w:t>
      </w:r>
      <w:r w:rsidRPr="00A67E4C">
        <w:rPr>
          <w:rFonts w:ascii="Arial" w:eastAsia="Times New Roman" w:hAnsi="Arial" w:cs="Arial"/>
          <w:color w:val="2C363A"/>
          <w:sz w:val="22"/>
          <w:szCs w:val="22"/>
          <w:lang w:val="en-GB" w:eastAsia="en-GB"/>
        </w:rPr>
        <w:t xml:space="preserve"> MUGA at CCP.</w:t>
      </w:r>
    </w:p>
    <w:p w14:paraId="2FFDD378" w14:textId="77777777" w:rsidR="0071421D"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on Forest School preparation and training.</w:t>
      </w:r>
    </w:p>
    <w:p w14:paraId="67740BF3" w14:textId="2620F659" w:rsidR="00D06FAC" w:rsidRDefault="00D06FAC"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approval for Felindre Market to use the Field and Welfare Hall.</w:t>
      </w:r>
    </w:p>
    <w:p w14:paraId="049F7270" w14:textId="5802F959" w:rsidR="0071421D" w:rsidRDefault="00DE7D6E"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format of plan for community facilities maintenance, repair and upgrade.</w:t>
      </w:r>
    </w:p>
    <w:p w14:paraId="7DA86DE2" w14:textId="5AC099DB" w:rsidR="004E43CC" w:rsidRDefault="004E43CC"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request and agree terms for sale of 5m</w:t>
      </w:r>
      <w:r>
        <w:rPr>
          <w:rFonts w:ascii="Arial" w:eastAsia="Times New Roman" w:hAnsi="Arial" w:cs="Arial"/>
          <w:color w:val="2C363A"/>
          <w:sz w:val="22"/>
          <w:szCs w:val="22"/>
          <w:vertAlign w:val="superscript"/>
          <w:lang w:val="en-GB" w:eastAsia="en-GB"/>
        </w:rPr>
        <w:t>2</w:t>
      </w:r>
      <w:r>
        <w:rPr>
          <w:rFonts w:ascii="Arial" w:eastAsia="Times New Roman" w:hAnsi="Arial" w:cs="Arial"/>
          <w:color w:val="2C363A"/>
          <w:sz w:val="22"/>
          <w:szCs w:val="22"/>
          <w:lang w:val="en-GB" w:eastAsia="en-GB"/>
        </w:rPr>
        <w:t xml:space="preserve"> land off </w:t>
      </w:r>
      <w:proofErr w:type="spellStart"/>
      <w:r>
        <w:rPr>
          <w:rFonts w:ascii="Arial" w:eastAsia="Times New Roman" w:hAnsi="Arial" w:cs="Arial"/>
          <w:color w:val="2C363A"/>
          <w:sz w:val="22"/>
          <w:szCs w:val="22"/>
          <w:lang w:val="en-GB" w:eastAsia="en-GB"/>
        </w:rPr>
        <w:t>Rhyddwen</w:t>
      </w:r>
      <w:proofErr w:type="spellEnd"/>
      <w:r>
        <w:rPr>
          <w:rFonts w:ascii="Arial" w:eastAsia="Times New Roman" w:hAnsi="Arial" w:cs="Arial"/>
          <w:color w:val="2C363A"/>
          <w:sz w:val="22"/>
          <w:szCs w:val="22"/>
          <w:lang w:val="en-GB" w:eastAsia="en-GB"/>
        </w:rPr>
        <w:t xml:space="preserve"> Road, CCP, to National Grid for placement of a </w:t>
      </w:r>
      <w:r w:rsidRPr="004E43CC">
        <w:rPr>
          <w:rFonts w:ascii="Arial" w:eastAsia="Times New Roman" w:hAnsi="Arial" w:cs="Arial"/>
          <w:color w:val="2C363A"/>
          <w:sz w:val="22"/>
          <w:szCs w:val="22"/>
          <w:lang w:val="en-GB" w:eastAsia="en-GB"/>
        </w:rPr>
        <w:t>ground mounted transformer located within a fibreglass kiosk.</w:t>
      </w:r>
    </w:p>
    <w:p w14:paraId="73F5E1AA" w14:textId="77777777" w:rsidR="0071421D"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p>
    <w:p w14:paraId="1FA87490" w14:textId="32480A52" w:rsidR="0071421D" w:rsidRPr="00A67E4C"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sidR="00DE7D6E">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Craig Cefn Parc Welfare Hall on items not already covered elsewhere on the agenda.</w:t>
      </w:r>
    </w:p>
    <w:p w14:paraId="1C8C7E00" w14:textId="237E4FBC" w:rsidR="0071421D" w:rsidRPr="00A67E4C" w:rsidRDefault="0071421D" w:rsidP="0071421D">
      <w:pPr>
        <w:pStyle w:val="ListParagraph"/>
        <w:numPr>
          <w:ilvl w:val="0"/>
          <w:numId w:val="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sidR="00DE7D6E">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Felindre Welfare Hall on items not already covered elsewhere on the agenda.</w:t>
      </w:r>
    </w:p>
    <w:p w14:paraId="5799BFA2" w14:textId="3074F4E6" w:rsidR="00DE7D6E" w:rsidRDefault="0071421D" w:rsidP="00DE7D6E">
      <w:pPr>
        <w:pStyle w:val="ListParagraph"/>
        <w:numPr>
          <w:ilvl w:val="0"/>
          <w:numId w:val="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sidR="00DE7D6E">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Garnswllt Welfare Hall on items not already covered elsewhere on the agenda.</w:t>
      </w:r>
    </w:p>
    <w:p w14:paraId="6511D681" w14:textId="677EEE4A" w:rsidR="004E43CC" w:rsidRPr="00DE7D6E" w:rsidRDefault="004E43CC" w:rsidP="00DE7D6E">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date of next meeting</w:t>
      </w:r>
      <w:r w:rsidR="004C3FF5">
        <w:rPr>
          <w:rFonts w:ascii="Arial" w:eastAsia="Times New Roman" w:hAnsi="Arial" w:cs="Arial"/>
          <w:color w:val="2C363A"/>
          <w:sz w:val="22"/>
          <w:szCs w:val="22"/>
          <w:lang w:val="en-GB" w:eastAsia="en-GB"/>
        </w:rPr>
        <w:t>.</w:t>
      </w:r>
    </w:p>
    <w:p w14:paraId="71D3EF27" w14:textId="1E7BF3B8" w:rsidR="00DE7D6E" w:rsidRDefault="0071421D" w:rsidP="00DE7D6E">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Correspondence</w:t>
      </w:r>
    </w:p>
    <w:p w14:paraId="55628682" w14:textId="77777777" w:rsidR="00435011" w:rsidRPr="00435011" w:rsidRDefault="00435011" w:rsidP="00435011">
      <w:pPr>
        <w:pStyle w:val="ListParagraph"/>
        <w:numPr>
          <w:ilvl w:val="0"/>
          <w:numId w:val="6"/>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color w:val="2C363A"/>
          <w:sz w:val="22"/>
          <w:szCs w:val="22"/>
          <w:lang w:val="en-GB" w:eastAsia="en-GB"/>
        </w:rPr>
        <w:t xml:space="preserve">Request to contribute to </w:t>
      </w:r>
      <w:hyperlink r:id="rId8" w:history="1">
        <w:r w:rsidRPr="00435011">
          <w:rPr>
            <w:rStyle w:val="Hyperlink"/>
            <w:rFonts w:ascii="Arial" w:eastAsia="Times New Roman" w:hAnsi="Arial" w:cs="Arial"/>
            <w:sz w:val="22"/>
            <w:szCs w:val="22"/>
            <w:lang w:val="en-GB" w:eastAsia="en-GB"/>
          </w:rPr>
          <w:t>Slow Ways</w:t>
        </w:r>
      </w:hyperlink>
      <w:r>
        <w:rPr>
          <w:rFonts w:ascii="Arial" w:eastAsia="Times New Roman" w:hAnsi="Arial" w:cs="Arial"/>
          <w:color w:val="2C363A"/>
          <w:sz w:val="22"/>
          <w:szCs w:val="22"/>
          <w:lang w:val="en-GB" w:eastAsia="en-GB"/>
        </w:rPr>
        <w:t xml:space="preserve"> National Walking Network – discuss and agree response</w:t>
      </w:r>
    </w:p>
    <w:p w14:paraId="799ED1D4" w14:textId="24EB335B" w:rsidR="00435011" w:rsidRPr="00435011" w:rsidRDefault="00435011" w:rsidP="00435011">
      <w:pPr>
        <w:pStyle w:val="ListParagraph"/>
        <w:numPr>
          <w:ilvl w:val="0"/>
          <w:numId w:val="6"/>
        </w:numPr>
        <w:spacing w:after="100" w:afterAutospacing="1"/>
        <w:rPr>
          <w:rFonts w:ascii="Arial" w:eastAsia="Times New Roman" w:hAnsi="Arial" w:cs="Arial"/>
          <w:b/>
          <w:bCs/>
          <w:color w:val="2C363A"/>
          <w:sz w:val="22"/>
          <w:szCs w:val="22"/>
          <w:lang w:val="en-GB" w:eastAsia="en-GB"/>
        </w:rPr>
      </w:pPr>
      <w:r w:rsidRPr="00435011">
        <w:rPr>
          <w:rFonts w:ascii="Arial" w:eastAsia="Times New Roman" w:hAnsi="Arial" w:cs="Arial"/>
          <w:color w:val="2C363A"/>
          <w:sz w:val="22"/>
          <w:szCs w:val="22"/>
          <w:lang w:val="en-GB" w:eastAsia="en-GB"/>
        </w:rPr>
        <w:t xml:space="preserve">Request from </w:t>
      </w:r>
      <w:r w:rsidRPr="00435011">
        <w:rPr>
          <w:rFonts w:ascii="Arial" w:hAnsi="Arial" w:cs="Arial"/>
          <w:color w:val="2C363A"/>
          <w:sz w:val="22"/>
          <w:szCs w:val="22"/>
        </w:rPr>
        <w:t>Future Histories CIC</w:t>
      </w:r>
      <w:r>
        <w:rPr>
          <w:rFonts w:ascii="Arial" w:hAnsi="Arial" w:cs="Arial"/>
          <w:color w:val="2C363A"/>
          <w:sz w:val="22"/>
          <w:szCs w:val="22"/>
        </w:rPr>
        <w:t xml:space="preserve"> for collaboration and Support</w:t>
      </w:r>
      <w:r w:rsidRPr="00435011">
        <w:rPr>
          <w:rFonts w:ascii="Arial" w:hAnsi="Arial" w:cs="Arial"/>
          <w:color w:val="2C363A"/>
          <w:sz w:val="22"/>
          <w:szCs w:val="22"/>
        </w:rPr>
        <w:t>.</w:t>
      </w:r>
    </w:p>
    <w:p w14:paraId="5EBF51D1" w14:textId="5CE4B5BD" w:rsidR="00435011" w:rsidRPr="00DE7D6E" w:rsidRDefault="00435011" w:rsidP="00435011">
      <w:pPr>
        <w:pStyle w:val="ListParagraph"/>
        <w:spacing w:after="100" w:afterAutospacing="1"/>
        <w:ind w:left="1440"/>
        <w:rPr>
          <w:rFonts w:ascii="Arial" w:eastAsia="Times New Roman" w:hAnsi="Arial" w:cs="Arial"/>
          <w:b/>
          <w:bCs/>
          <w:color w:val="2C363A"/>
          <w:sz w:val="22"/>
          <w:szCs w:val="22"/>
          <w:lang w:val="en-GB" w:eastAsia="en-GB"/>
        </w:rPr>
      </w:pPr>
    </w:p>
    <w:p w14:paraId="0A0F47D2" w14:textId="70C73CFF" w:rsidR="0071421D" w:rsidRPr="008B2B0A" w:rsidRDefault="0071421D"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To note the date of the next </w:t>
      </w:r>
      <w:r>
        <w:rPr>
          <w:rFonts w:ascii="Arial" w:eastAsia="Times New Roman" w:hAnsi="Arial" w:cs="Arial"/>
          <w:b/>
          <w:bCs/>
          <w:color w:val="2C363A"/>
          <w:sz w:val="22"/>
          <w:szCs w:val="22"/>
          <w:lang w:val="en-GB" w:eastAsia="en-GB"/>
        </w:rPr>
        <w:t>Ordinary M</w:t>
      </w:r>
      <w:r w:rsidRPr="008B2B0A">
        <w:rPr>
          <w:rFonts w:ascii="Arial" w:eastAsia="Times New Roman" w:hAnsi="Arial" w:cs="Arial"/>
          <w:b/>
          <w:bCs/>
          <w:color w:val="2C363A"/>
          <w:sz w:val="22"/>
          <w:szCs w:val="22"/>
          <w:lang w:val="en-GB" w:eastAsia="en-GB"/>
        </w:rPr>
        <w:t xml:space="preserve">eeting as </w:t>
      </w:r>
      <w:r w:rsidR="00435011">
        <w:rPr>
          <w:rFonts w:ascii="Arial" w:eastAsia="Times New Roman" w:hAnsi="Arial" w:cs="Arial"/>
          <w:b/>
          <w:bCs/>
          <w:color w:val="2C363A"/>
          <w:sz w:val="22"/>
          <w:szCs w:val="22"/>
          <w:lang w:val="en-GB" w:eastAsia="en-GB"/>
        </w:rPr>
        <w:t>13/11</w:t>
      </w:r>
      <w:r>
        <w:rPr>
          <w:rFonts w:ascii="Arial" w:eastAsia="Times New Roman" w:hAnsi="Arial" w:cs="Arial"/>
          <w:b/>
          <w:bCs/>
          <w:color w:val="2C363A"/>
          <w:sz w:val="22"/>
          <w:szCs w:val="22"/>
          <w:lang w:val="en-GB" w:eastAsia="en-GB"/>
        </w:rPr>
        <w:t>/2023 (subject to change should there be any unforeseen circumstances).</w:t>
      </w:r>
    </w:p>
    <w:p w14:paraId="0743035B" w14:textId="77777777" w:rsidR="0071421D" w:rsidRPr="008B2B0A" w:rsidRDefault="0071421D" w:rsidP="0071421D">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48087E65" w14:textId="77777777" w:rsidR="0071421D" w:rsidRDefault="0071421D"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Update on current position of employment claim.</w:t>
      </w:r>
    </w:p>
    <w:p w14:paraId="08E5CF7F" w14:textId="77777777" w:rsidR="0071421D" w:rsidRDefault="0071421D" w:rsidP="0071421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a way forward for employment claim.</w:t>
      </w:r>
    </w:p>
    <w:p w14:paraId="43E640BD" w14:textId="5DFD5CCB" w:rsidR="0071421D" w:rsidRDefault="0071421D" w:rsidP="0071421D">
      <w:pPr>
        <w:spacing w:after="100" w:afterAutospacing="1"/>
        <w:rPr>
          <w:rFonts w:ascii="Arial" w:eastAsia="Times New Roman" w:hAnsi="Arial" w:cs="Arial"/>
          <w:color w:val="2C363A"/>
          <w:sz w:val="22"/>
          <w:szCs w:val="22"/>
          <w:lang w:val="en-GB" w:eastAsia="en-GB"/>
        </w:rPr>
      </w:pPr>
      <w:r>
        <w:rPr>
          <w:rFonts w:ascii="Arial" w:eastAsia="Times New Roman" w:hAnsi="Arial" w:cs="Arial"/>
          <w:noProof/>
          <w:color w:val="2C363A"/>
          <w:sz w:val="22"/>
          <w:szCs w:val="22"/>
          <w:lang w:val="en-GB" w:eastAsia="en-GB"/>
        </w:rPr>
        <w:drawing>
          <wp:anchor distT="0" distB="0" distL="114300" distR="114300" simplePos="0" relativeHeight="251659264" behindDoc="1" locked="0" layoutInCell="1" allowOverlap="1" wp14:anchorId="24E4224F" wp14:editId="5F04F7A8">
            <wp:simplePos x="0" y="0"/>
            <wp:positionH relativeFrom="column">
              <wp:posOffset>1084149</wp:posOffset>
            </wp:positionH>
            <wp:positionV relativeFrom="paragraph">
              <wp:posOffset>324485</wp:posOffset>
            </wp:positionV>
            <wp:extent cx="956945" cy="490855"/>
            <wp:effectExtent l="0" t="0" r="0" b="4445"/>
            <wp:wrapTight wrapText="bothSides">
              <wp:wrapPolygon edited="0">
                <wp:start x="0" y="0"/>
                <wp:lineTo x="0" y="21237"/>
                <wp:lineTo x="21213" y="21237"/>
                <wp:lineTo x="21213"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490855"/>
                    </a:xfrm>
                    <a:prstGeom prst="rect">
                      <a:avLst/>
                    </a:prstGeom>
                  </pic:spPr>
                </pic:pic>
              </a:graphicData>
            </a:graphic>
            <wp14:sizeRelH relativeFrom="page">
              <wp14:pctWidth>0</wp14:pctWidth>
            </wp14:sizeRelH>
            <wp14:sizeRelV relativeFrom="page">
              <wp14:pctHeight>0</wp14:pctHeight>
            </wp14:sizeRelV>
          </wp:anchor>
        </w:drawing>
      </w:r>
      <w:r w:rsidRPr="008B2B0A">
        <w:rPr>
          <w:rFonts w:ascii="Arial" w:eastAsia="Times New Roman" w:hAnsi="Arial" w:cs="Arial"/>
          <w:color w:val="2C363A"/>
          <w:sz w:val="22"/>
          <w:szCs w:val="22"/>
          <w:lang w:val="en-GB" w:eastAsia="en-GB"/>
        </w:rPr>
        <w:t xml:space="preserve">Susan </w:t>
      </w:r>
      <w:proofErr w:type="spellStart"/>
      <w:r w:rsidRPr="008B2B0A">
        <w:rPr>
          <w:rFonts w:ascii="Arial" w:eastAsia="Times New Roman" w:hAnsi="Arial" w:cs="Arial"/>
          <w:color w:val="2C363A"/>
          <w:sz w:val="22"/>
          <w:szCs w:val="22"/>
          <w:lang w:val="en-GB" w:eastAsia="en-GB"/>
        </w:rPr>
        <w:t>Rodaway</w:t>
      </w:r>
      <w:proofErr w:type="spellEnd"/>
      <w:r>
        <w:rPr>
          <w:rFonts w:ascii="Arial" w:eastAsia="Times New Roman" w:hAnsi="Arial" w:cs="Arial"/>
          <w:color w:val="2C363A"/>
          <w:sz w:val="22"/>
          <w:szCs w:val="22"/>
          <w:lang w:val="en-GB" w:eastAsia="en-GB"/>
        </w:rPr>
        <w:br/>
      </w:r>
      <w:r w:rsidRPr="008B2B0A">
        <w:rPr>
          <w:rFonts w:ascii="Arial" w:eastAsia="Times New Roman" w:hAnsi="Arial" w:cs="Arial"/>
          <w:color w:val="2C363A"/>
          <w:sz w:val="22"/>
          <w:szCs w:val="22"/>
          <w:lang w:val="en-GB" w:eastAsia="en-GB"/>
        </w:rPr>
        <w:t>Clerk/RFO</w:t>
      </w:r>
      <w:r w:rsidRPr="008B2B0A">
        <w:rPr>
          <w:rFonts w:ascii="Arial" w:eastAsia="Times New Roman" w:hAnsi="Arial" w:cs="Arial"/>
          <w:color w:val="2C363A"/>
          <w:sz w:val="22"/>
          <w:szCs w:val="22"/>
          <w:lang w:val="en-GB" w:eastAsia="en-GB"/>
        </w:rPr>
        <w:br/>
      </w:r>
      <w:r w:rsidR="00435011">
        <w:rPr>
          <w:rFonts w:ascii="Arial" w:eastAsia="Times New Roman" w:hAnsi="Arial" w:cs="Arial"/>
          <w:color w:val="2C363A"/>
          <w:sz w:val="22"/>
          <w:szCs w:val="22"/>
          <w:lang w:val="en-GB" w:eastAsia="en-GB"/>
        </w:rPr>
        <w:t>11/10</w:t>
      </w:r>
      <w:r w:rsidRPr="008B2B0A">
        <w:rPr>
          <w:rFonts w:ascii="Arial" w:eastAsia="Times New Roman" w:hAnsi="Arial" w:cs="Arial"/>
          <w:color w:val="2C363A"/>
          <w:sz w:val="22"/>
          <w:szCs w:val="22"/>
          <w:lang w:val="en-GB" w:eastAsia="en-GB"/>
        </w:rPr>
        <w:t>/2023</w:t>
      </w:r>
    </w:p>
    <w:p w14:paraId="3C4080D2" w14:textId="77777777" w:rsidR="00813650" w:rsidRPr="0071421D" w:rsidRDefault="00813650" w:rsidP="0071421D"/>
    <w:sectPr w:rsidR="00813650" w:rsidRPr="0071421D" w:rsidSect="00ED0A82">
      <w:headerReference w:type="even" r:id="rId10"/>
      <w:headerReference w:type="default" r:id="rId11"/>
      <w:footerReference w:type="even" r:id="rId12"/>
      <w:footerReference w:type="default" r:id="rId13"/>
      <w:headerReference w:type="first" r:id="rId14"/>
      <w:footerReference w:type="first" r:id="rId15"/>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903D" w14:textId="77777777" w:rsidR="002168E9" w:rsidRDefault="002168E9">
      <w:r>
        <w:separator/>
      </w:r>
    </w:p>
  </w:endnote>
  <w:endnote w:type="continuationSeparator" w:id="0">
    <w:p w14:paraId="13C105BD" w14:textId="77777777" w:rsidR="002168E9" w:rsidRDefault="0021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08CC" w14:textId="77777777" w:rsidR="00813650" w:rsidRDefault="00813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8008" w14:textId="77777777" w:rsidR="00813650" w:rsidRPr="00ED0A82" w:rsidRDefault="00000000"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492D8C25" w14:textId="77777777" w:rsidR="00813650" w:rsidRPr="00ED0A82" w:rsidRDefault="00000000"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73664E17" w14:textId="77777777" w:rsidR="00813650" w:rsidRPr="00ED0A82" w:rsidRDefault="00000000"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D877" w14:textId="77777777" w:rsidR="00813650" w:rsidRDefault="00813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7603" w14:textId="77777777" w:rsidR="002168E9" w:rsidRDefault="002168E9">
      <w:r>
        <w:separator/>
      </w:r>
    </w:p>
  </w:footnote>
  <w:footnote w:type="continuationSeparator" w:id="0">
    <w:p w14:paraId="6C7876B0" w14:textId="77777777" w:rsidR="002168E9" w:rsidRDefault="00216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C265" w14:textId="77777777" w:rsidR="00813650" w:rsidRDefault="00813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4D34" w14:textId="77777777" w:rsidR="00813650" w:rsidRDefault="00000000" w:rsidP="00ED0A82">
    <w:pPr>
      <w:pStyle w:val="Header"/>
      <w:jc w:val="center"/>
    </w:pPr>
    <w:r>
      <w:rPr>
        <w:noProof/>
      </w:rPr>
      <w:drawing>
        <wp:anchor distT="0" distB="0" distL="114300" distR="114300" simplePos="0" relativeHeight="251659264" behindDoc="1" locked="0" layoutInCell="1" allowOverlap="1" wp14:anchorId="0DBF1A10" wp14:editId="7757851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3A9B6E60" w14:textId="77777777" w:rsidR="00813650" w:rsidRDefault="00813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B1C9" w14:textId="77777777" w:rsidR="00813650" w:rsidRDefault="00813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9E15D86"/>
    <w:multiLevelType w:val="hybridMultilevel"/>
    <w:tmpl w:val="56D6A0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0817EF8"/>
    <w:multiLevelType w:val="hybridMultilevel"/>
    <w:tmpl w:val="A850B1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2C5C0A"/>
    <w:multiLevelType w:val="hybridMultilevel"/>
    <w:tmpl w:val="333AB2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FBA449F"/>
    <w:multiLevelType w:val="hybridMultilevel"/>
    <w:tmpl w:val="2A44D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027724">
    <w:abstractNumId w:val="5"/>
  </w:num>
  <w:num w:numId="2" w16cid:durableId="431358499">
    <w:abstractNumId w:val="4"/>
  </w:num>
  <w:num w:numId="3" w16cid:durableId="515849958">
    <w:abstractNumId w:val="0"/>
  </w:num>
  <w:num w:numId="4" w16cid:durableId="875852093">
    <w:abstractNumId w:val="3"/>
  </w:num>
  <w:num w:numId="5" w16cid:durableId="475341706">
    <w:abstractNumId w:val="2"/>
  </w:num>
  <w:num w:numId="6" w16cid:durableId="685131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1D"/>
    <w:rsid w:val="00066A56"/>
    <w:rsid w:val="001007F3"/>
    <w:rsid w:val="001C0F10"/>
    <w:rsid w:val="002168E9"/>
    <w:rsid w:val="00267ABE"/>
    <w:rsid w:val="00435011"/>
    <w:rsid w:val="004B600A"/>
    <w:rsid w:val="004C3FF5"/>
    <w:rsid w:val="004E43CC"/>
    <w:rsid w:val="005612D0"/>
    <w:rsid w:val="00706381"/>
    <w:rsid w:val="0071421D"/>
    <w:rsid w:val="007400DD"/>
    <w:rsid w:val="00767870"/>
    <w:rsid w:val="007B6D57"/>
    <w:rsid w:val="00813650"/>
    <w:rsid w:val="009C1C63"/>
    <w:rsid w:val="00B1217C"/>
    <w:rsid w:val="00B2282A"/>
    <w:rsid w:val="00CE2A7C"/>
    <w:rsid w:val="00D06FAC"/>
    <w:rsid w:val="00D60EB5"/>
    <w:rsid w:val="00DE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F8E9"/>
  <w15:chartTrackingRefBased/>
  <w15:docId w15:val="{5886B6D5-37DD-C846-AD56-3DDDD37F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21D"/>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1D"/>
    <w:pPr>
      <w:tabs>
        <w:tab w:val="center" w:pos="4513"/>
        <w:tab w:val="right" w:pos="9026"/>
      </w:tabs>
    </w:pPr>
  </w:style>
  <w:style w:type="character" w:customStyle="1" w:styleId="HeaderChar">
    <w:name w:val="Header Char"/>
    <w:basedOn w:val="DefaultParagraphFont"/>
    <w:link w:val="Header"/>
    <w:uiPriority w:val="99"/>
    <w:rsid w:val="0071421D"/>
    <w:rPr>
      <w:rFonts w:eastAsiaTheme="minorEastAsia"/>
      <w:kern w:val="0"/>
      <w:lang w:val="en-US"/>
      <w14:ligatures w14:val="none"/>
    </w:rPr>
  </w:style>
  <w:style w:type="paragraph" w:styleId="Footer">
    <w:name w:val="footer"/>
    <w:basedOn w:val="Normal"/>
    <w:link w:val="FooterChar"/>
    <w:uiPriority w:val="99"/>
    <w:unhideWhenUsed/>
    <w:rsid w:val="0071421D"/>
    <w:pPr>
      <w:tabs>
        <w:tab w:val="center" w:pos="4513"/>
        <w:tab w:val="right" w:pos="9026"/>
      </w:tabs>
    </w:pPr>
  </w:style>
  <w:style w:type="character" w:customStyle="1" w:styleId="FooterChar">
    <w:name w:val="Footer Char"/>
    <w:basedOn w:val="DefaultParagraphFont"/>
    <w:link w:val="Footer"/>
    <w:uiPriority w:val="99"/>
    <w:rsid w:val="0071421D"/>
    <w:rPr>
      <w:rFonts w:eastAsiaTheme="minorEastAsia"/>
      <w:kern w:val="0"/>
      <w:lang w:val="en-US"/>
      <w14:ligatures w14:val="none"/>
    </w:rPr>
  </w:style>
  <w:style w:type="character" w:styleId="Hyperlink">
    <w:name w:val="Hyperlink"/>
    <w:basedOn w:val="DefaultParagraphFont"/>
    <w:uiPriority w:val="99"/>
    <w:unhideWhenUsed/>
    <w:rsid w:val="0071421D"/>
    <w:rPr>
      <w:color w:val="0563C1" w:themeColor="hyperlink"/>
      <w:u w:val="single"/>
    </w:rPr>
  </w:style>
  <w:style w:type="paragraph" w:styleId="ListParagraph">
    <w:name w:val="List Paragraph"/>
    <w:basedOn w:val="Normal"/>
    <w:uiPriority w:val="34"/>
    <w:qFormat/>
    <w:rsid w:val="0071421D"/>
    <w:pPr>
      <w:ind w:left="720"/>
      <w:contextualSpacing/>
    </w:pPr>
  </w:style>
  <w:style w:type="character" w:customStyle="1" w:styleId="apple-converted-space">
    <w:name w:val="apple-converted-space"/>
    <w:basedOn w:val="DefaultParagraphFont"/>
    <w:rsid w:val="0071421D"/>
  </w:style>
  <w:style w:type="character" w:styleId="UnresolvedMention">
    <w:name w:val="Unresolved Mention"/>
    <w:basedOn w:val="DefaultParagraphFont"/>
    <w:uiPriority w:val="99"/>
    <w:semiHidden/>
    <w:unhideWhenUsed/>
    <w:rsid w:val="007400DD"/>
    <w:rPr>
      <w:color w:val="605E5C"/>
      <w:shd w:val="clear" w:color="auto" w:fill="E1DFDD"/>
    </w:rPr>
  </w:style>
  <w:style w:type="paragraph" w:styleId="NormalWeb">
    <w:name w:val="Normal (Web)"/>
    <w:basedOn w:val="Normal"/>
    <w:uiPriority w:val="99"/>
    <w:semiHidden/>
    <w:unhideWhenUsed/>
    <w:rsid w:val="00435011"/>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6030">
      <w:bodyDiv w:val="1"/>
      <w:marLeft w:val="0"/>
      <w:marRight w:val="0"/>
      <w:marTop w:val="0"/>
      <w:marBottom w:val="0"/>
      <w:divBdr>
        <w:top w:val="none" w:sz="0" w:space="0" w:color="auto"/>
        <w:left w:val="none" w:sz="0" w:space="0" w:color="auto"/>
        <w:bottom w:val="none" w:sz="0" w:space="0" w:color="auto"/>
        <w:right w:val="none" w:sz="0" w:space="0" w:color="auto"/>
      </w:divBdr>
      <w:divsChild>
        <w:div w:id="1909074134">
          <w:blockQuote w:val="1"/>
          <w:marLeft w:val="0"/>
          <w:marRight w:val="0"/>
          <w:marTop w:val="0"/>
          <w:marBottom w:val="0"/>
          <w:divBdr>
            <w:top w:val="none" w:sz="0" w:space="0" w:color="auto"/>
            <w:left w:val="single" w:sz="12" w:space="5" w:color="1010FF"/>
            <w:bottom w:val="none" w:sz="0" w:space="0" w:color="auto"/>
            <w:right w:val="single" w:sz="12" w:space="5" w:color="808080"/>
          </w:divBdr>
          <w:divsChild>
            <w:div w:id="1380934669">
              <w:marLeft w:val="0"/>
              <w:marRight w:val="0"/>
              <w:marTop w:val="0"/>
              <w:marBottom w:val="0"/>
              <w:divBdr>
                <w:top w:val="none" w:sz="0" w:space="0" w:color="auto"/>
                <w:left w:val="none" w:sz="0" w:space="0" w:color="auto"/>
                <w:bottom w:val="none" w:sz="0" w:space="0" w:color="auto"/>
                <w:right w:val="none" w:sz="0" w:space="0" w:color="auto"/>
              </w:divBdr>
              <w:divsChild>
                <w:div w:id="395008148">
                  <w:marLeft w:val="0"/>
                  <w:marRight w:val="0"/>
                  <w:marTop w:val="0"/>
                  <w:marBottom w:val="0"/>
                  <w:divBdr>
                    <w:top w:val="none" w:sz="0" w:space="0" w:color="auto"/>
                    <w:left w:val="none" w:sz="0" w:space="0" w:color="auto"/>
                    <w:bottom w:val="none" w:sz="0" w:space="0" w:color="auto"/>
                    <w:right w:val="none" w:sz="0" w:space="0" w:color="auto"/>
                  </w:divBdr>
                  <w:divsChild>
                    <w:div w:id="798452787">
                      <w:marLeft w:val="0"/>
                      <w:marRight w:val="0"/>
                      <w:marTop w:val="0"/>
                      <w:marBottom w:val="0"/>
                      <w:divBdr>
                        <w:top w:val="none" w:sz="0" w:space="0" w:color="auto"/>
                        <w:left w:val="none" w:sz="0" w:space="0" w:color="auto"/>
                        <w:bottom w:val="none" w:sz="0" w:space="0" w:color="auto"/>
                        <w:right w:val="none" w:sz="0" w:space="0" w:color="auto"/>
                      </w:divBdr>
                      <w:divsChild>
                        <w:div w:id="17045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slowway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s06web.zoom.us/j/705647646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mawrcouncil@outlook.com</dc:creator>
  <cp:keywords/>
  <dc:description/>
  <cp:lastModifiedBy>mawrcouncil@outlook.com</cp:lastModifiedBy>
  <cp:revision>3</cp:revision>
  <dcterms:created xsi:type="dcterms:W3CDTF">2023-10-11T18:02:00Z</dcterms:created>
  <dcterms:modified xsi:type="dcterms:W3CDTF">2023-10-11T19:42:00Z</dcterms:modified>
</cp:coreProperties>
</file>