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Friday 11</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October 2024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Linda Frame (LF), Cllr Cheryl Perkins (CP);.</w:t>
      </w:r>
    </w:p>
    <w:p w:rsidR="00000000" w:rsidDel="00000000" w:rsidP="00000000" w:rsidRDefault="00000000" w:rsidRPr="00000000" w14:paraId="00000006">
      <w:pPr>
        <w:tabs>
          <w:tab w:val="left" w:leader="none" w:pos="113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 </w:t>
      </w:r>
      <w:r w:rsidDel="00000000" w:rsidR="00000000" w:rsidRPr="00000000">
        <w:rPr>
          <w:rFonts w:ascii="Arial" w:cs="Arial" w:eastAsia="Arial" w:hAnsi="Arial"/>
          <w:sz w:val="22"/>
          <w:szCs w:val="22"/>
          <w:rtl w:val="0"/>
        </w:rPr>
        <w:t xml:space="preserve">Cllr Gareth Richards (GR)</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B">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E">
      <w:pPr>
        <w:numPr>
          <w:ilvl w:val="0"/>
          <w:numId w:val="3"/>
        </w:numPr>
        <w:ind w:left="720" w:hanging="360"/>
        <w:rPr>
          <w:rFonts w:ascii="Arial" w:cs="Arial" w:eastAsia="Arial" w:hAnsi="Arial"/>
          <w:color w:val="274e13"/>
        </w:rPr>
      </w:pPr>
      <w:r w:rsidDel="00000000" w:rsidR="00000000" w:rsidRPr="00000000">
        <w:rPr>
          <w:rFonts w:ascii="Arial" w:cs="Arial" w:eastAsia="Arial" w:hAnsi="Arial"/>
          <w:color w:val="274e13"/>
          <w:rtl w:val="0"/>
        </w:rPr>
        <w:t xml:space="preserve">It was noted that Cllrs Caroline Williams, Aled Williams, and Victoria Morgan Beattie had resigned.  The council thanked them for their service.</w:t>
      </w:r>
    </w:p>
    <w:p w:rsidR="00000000" w:rsidDel="00000000" w:rsidP="00000000" w:rsidRDefault="00000000" w:rsidRPr="00000000" w14:paraId="0000000F">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11th July 2024</w:t>
      </w:r>
    </w:p>
    <w:p w:rsidR="00000000" w:rsidDel="00000000" w:rsidP="00000000" w:rsidRDefault="00000000" w:rsidRPr="00000000" w14:paraId="00000010">
      <w:pPr>
        <w:ind w:firstLine="720"/>
        <w:rPr>
          <w:rFonts w:ascii="Arial" w:cs="Arial" w:eastAsia="Arial" w:hAnsi="Arial"/>
        </w:rPr>
      </w:pPr>
      <w:r w:rsidDel="00000000" w:rsidR="00000000" w:rsidRPr="00000000">
        <w:rPr>
          <w:rFonts w:ascii="Arial" w:cs="Arial" w:eastAsia="Arial" w:hAnsi="Arial"/>
          <w:color w:val="274e13"/>
          <w:rtl w:val="0"/>
        </w:rPr>
        <w:t xml:space="preserve">Proposed: LF, Seconded: AW, Agreed: All</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Extraordinary Meeting of  Full Council held on 29th July 2024</w:t>
      </w:r>
    </w:p>
    <w:p w:rsidR="00000000" w:rsidDel="00000000" w:rsidP="00000000" w:rsidRDefault="00000000" w:rsidRPr="00000000" w14:paraId="00000012">
      <w:pPr>
        <w:ind w:firstLine="720"/>
        <w:rPr>
          <w:rFonts w:ascii="Arial" w:cs="Arial" w:eastAsia="Arial" w:hAnsi="Arial"/>
        </w:rPr>
      </w:pPr>
      <w:r w:rsidDel="00000000" w:rsidR="00000000" w:rsidRPr="00000000">
        <w:rPr>
          <w:rFonts w:ascii="Arial" w:cs="Arial" w:eastAsia="Arial" w:hAnsi="Arial"/>
          <w:color w:val="274e13"/>
          <w:rtl w:val="0"/>
        </w:rPr>
        <w:t xml:space="preserve">Proposed: CP, Seconded: LF, Agreed: All</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Extraordinary Meeting of  Full Council held on 14th August 2024</w:t>
      </w:r>
    </w:p>
    <w:p w:rsidR="00000000" w:rsidDel="00000000" w:rsidP="00000000" w:rsidRDefault="00000000" w:rsidRPr="00000000" w14:paraId="00000014">
      <w:pPr>
        <w:ind w:firstLine="720"/>
        <w:rPr>
          <w:rFonts w:ascii="Arial" w:cs="Arial" w:eastAsia="Arial" w:hAnsi="Arial"/>
        </w:rPr>
      </w:pP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15">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Finance, Employment, and Policy Committee held on 22nd August 2024</w:t>
      </w:r>
    </w:p>
    <w:p w:rsidR="00000000" w:rsidDel="00000000" w:rsidP="00000000" w:rsidRDefault="00000000" w:rsidRPr="00000000" w14:paraId="00000016">
      <w:pPr>
        <w:ind w:firstLine="720"/>
        <w:rPr>
          <w:rFonts w:ascii="Arial" w:cs="Arial" w:eastAsia="Arial" w:hAnsi="Arial"/>
        </w:rPr>
      </w:pPr>
      <w:r w:rsidDel="00000000" w:rsidR="00000000" w:rsidRPr="00000000">
        <w:rPr>
          <w:rFonts w:ascii="Arial" w:cs="Arial" w:eastAsia="Arial" w:hAnsi="Arial"/>
          <w:color w:val="274e13"/>
          <w:rtl w:val="0"/>
        </w:rPr>
        <w:t xml:space="preserve">Proposed: AW, Seconded: LF, Agreed: All</w:t>
      </w:r>
      <w:r w:rsidDel="00000000" w:rsidR="00000000" w:rsidRPr="00000000">
        <w:rPr>
          <w:rtl w:val="0"/>
        </w:rPr>
      </w:r>
    </w:p>
    <w:p w:rsidR="00000000" w:rsidDel="00000000" w:rsidP="00000000" w:rsidRDefault="00000000" w:rsidRPr="00000000" w14:paraId="00000017">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Extraordinary Meeting of  Full Council held on 22nd August 2024</w:t>
      </w:r>
    </w:p>
    <w:p w:rsidR="00000000" w:rsidDel="00000000" w:rsidP="00000000" w:rsidRDefault="00000000" w:rsidRPr="00000000" w14:paraId="00000018">
      <w:pPr>
        <w:ind w:firstLine="720"/>
        <w:rPr>
          <w:rFonts w:ascii="Arial" w:cs="Arial" w:eastAsia="Arial" w:hAnsi="Arial"/>
        </w:rPr>
      </w:pPr>
      <w:r w:rsidDel="00000000" w:rsidR="00000000" w:rsidRPr="00000000">
        <w:rPr>
          <w:rFonts w:ascii="Arial" w:cs="Arial" w:eastAsia="Arial" w:hAnsi="Arial"/>
          <w:color w:val="274e13"/>
          <w:rtl w:val="0"/>
        </w:rPr>
        <w:t xml:space="preserve">Proposed: CP, Seconded: LF, Agreed: All</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Extraordinary Meeting of  Full Council held on 7th September 2024</w:t>
      </w:r>
    </w:p>
    <w:p w:rsidR="00000000" w:rsidDel="00000000" w:rsidP="00000000" w:rsidRDefault="00000000" w:rsidRPr="00000000" w14:paraId="0000001A">
      <w:pPr>
        <w:ind w:firstLine="720"/>
        <w:rPr>
          <w:rFonts w:ascii="Arial" w:cs="Arial" w:eastAsia="Arial" w:hAnsi="Arial"/>
          <w:color w:val="274e13"/>
        </w:rPr>
      </w:pPr>
      <w:r w:rsidDel="00000000" w:rsidR="00000000" w:rsidRPr="00000000">
        <w:rPr>
          <w:rFonts w:ascii="Arial" w:cs="Arial" w:eastAsia="Arial" w:hAnsi="Arial"/>
          <w:color w:val="274e13"/>
          <w:rtl w:val="0"/>
        </w:rPr>
        <w:t xml:space="preserve">Proposed: CP, Seconded: LF, Agreed: All</w:t>
      </w:r>
    </w:p>
    <w:p w:rsidR="00000000" w:rsidDel="00000000" w:rsidP="00000000" w:rsidRDefault="00000000" w:rsidRPr="00000000" w14:paraId="0000001B">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11th September 2024</w:t>
      </w:r>
    </w:p>
    <w:p w:rsidR="00000000" w:rsidDel="00000000" w:rsidP="00000000" w:rsidRDefault="00000000" w:rsidRPr="00000000" w14:paraId="0000001C">
      <w:pPr>
        <w:ind w:firstLine="720"/>
        <w:rPr>
          <w:rFonts w:ascii="Arial" w:cs="Arial" w:eastAsia="Arial" w:hAnsi="Arial"/>
          <w:color w:val="274e13"/>
        </w:rPr>
      </w:pPr>
      <w:r w:rsidDel="00000000" w:rsidR="00000000" w:rsidRPr="00000000">
        <w:rPr>
          <w:rFonts w:ascii="Arial" w:cs="Arial" w:eastAsia="Arial" w:hAnsi="Arial"/>
          <w:color w:val="274e13"/>
          <w:rtl w:val="0"/>
        </w:rPr>
        <w:t xml:space="preserve">Proposed: LF, Seconded: AW, Agreed: All</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r w:rsidDel="00000000" w:rsidR="00000000" w:rsidRPr="00000000">
        <w:rPr>
          <w:rtl w:val="0"/>
        </w:rPr>
      </w:r>
    </w:p>
    <w:p w:rsidR="00000000" w:rsidDel="00000000" w:rsidP="00000000" w:rsidRDefault="00000000" w:rsidRPr="00000000" w14:paraId="0000001E">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Improvements in communication with the public were discussed.  Including surgery type meetings.</w:t>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There were no reports from councillors attending training.</w:t>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 council discussed the progress on the Urban Foundry process.</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Payment arrangements for Craig Cefn Parc Welfare Hall were deferred to the Charity. </w:t>
      </w:r>
    </w:p>
    <w:p w:rsidR="00000000" w:rsidDel="00000000" w:rsidP="00000000" w:rsidRDefault="00000000" w:rsidRPr="00000000" w14:paraId="00000022">
      <w:pPr>
        <w:ind w:left="1440" w:firstLine="0"/>
        <w:rPr>
          <w:rFonts w:ascii="Arial" w:cs="Arial" w:eastAsia="Arial" w:hAnsi="Arial"/>
        </w:rPr>
      </w:pP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There was a discussion around the response to the Welsh Government Inquiry into the role, governance and accountability of the community and town council sector.  It was agreed that the clerk would submit a response.</w:t>
      </w:r>
    </w:p>
    <w:p w:rsidR="00000000" w:rsidDel="00000000" w:rsidP="00000000" w:rsidRDefault="00000000" w:rsidRPr="00000000" w14:paraId="00000024">
      <w:pPr>
        <w:ind w:left="1440" w:firstLine="0"/>
        <w:rPr>
          <w:rFonts w:ascii="Arial" w:cs="Arial" w:eastAsia="Arial" w:hAnsi="Arial"/>
        </w:rPr>
      </w:pPr>
      <w:r w:rsidDel="00000000" w:rsidR="00000000" w:rsidRPr="00000000">
        <w:rPr>
          <w:rFonts w:ascii="Arial" w:cs="Arial" w:eastAsia="Arial" w:hAnsi="Arial"/>
          <w:color w:val="274e13"/>
          <w:rtl w:val="0"/>
        </w:rPr>
        <w:t xml:space="preserve">Proposed: DJ, Seconded: CP, Agreed: All</w:t>
      </w:r>
      <w:r w:rsidDel="00000000" w:rsidR="00000000" w:rsidRPr="00000000">
        <w:rPr>
          <w:rtl w:val="0"/>
        </w:rPr>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Angela Willams was elected as Vice Chair of council.</w:t>
      </w:r>
    </w:p>
    <w:p w:rsidR="00000000" w:rsidDel="00000000" w:rsidP="00000000" w:rsidRDefault="00000000" w:rsidRPr="00000000" w14:paraId="00000026">
      <w:pPr>
        <w:ind w:left="1440" w:firstLine="0"/>
        <w:rPr>
          <w:rFonts w:ascii="Arial" w:cs="Arial" w:eastAsia="Arial" w:hAnsi="Arial"/>
          <w:color w:val="274e13"/>
        </w:rPr>
      </w:pPr>
      <w:r w:rsidDel="00000000" w:rsidR="00000000" w:rsidRPr="00000000">
        <w:rPr>
          <w:rFonts w:ascii="Arial" w:cs="Arial" w:eastAsia="Arial" w:hAnsi="Arial"/>
          <w:color w:val="274e13"/>
          <w:rtl w:val="0"/>
        </w:rPr>
        <w:t xml:space="preserve">Proposed: DJ, Seconded: CP, Agreed: All</w:t>
      </w:r>
    </w:p>
    <w:p w:rsidR="00000000" w:rsidDel="00000000" w:rsidP="00000000" w:rsidRDefault="00000000" w:rsidRPr="00000000" w14:paraId="00000027">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28">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Approval of October Payments</w:t>
      </w:r>
    </w:p>
    <w:p w:rsidR="00000000" w:rsidDel="00000000" w:rsidP="00000000" w:rsidRDefault="00000000" w:rsidRPr="00000000" w14:paraId="00000029">
      <w:pP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It was agreed to approve the October payments.</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AW, Agreed: All</w:t>
      </w:r>
      <w:r w:rsidDel="00000000" w:rsidR="00000000" w:rsidRPr="00000000">
        <w:rPr>
          <w:rtl w:val="0"/>
        </w:rPr>
      </w:r>
    </w:p>
    <w:p w:rsidR="00000000" w:rsidDel="00000000" w:rsidP="00000000" w:rsidRDefault="00000000" w:rsidRPr="00000000" w14:paraId="0000002B">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closing statements for September were noted.</w:t>
      </w:r>
    </w:p>
    <w:p w:rsidR="00000000" w:rsidDel="00000000" w:rsidP="00000000" w:rsidRDefault="00000000" w:rsidRPr="00000000" w14:paraId="0000002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Angela Willams was elected as Vice Chair of the Finance, Employment, and Policy Committee.</w:t>
      </w:r>
    </w:p>
    <w:p w:rsidR="00000000" w:rsidDel="00000000" w:rsidP="00000000" w:rsidRDefault="00000000" w:rsidRPr="00000000" w14:paraId="0000002D">
      <w:pPr>
        <w:ind w:left="1440" w:firstLine="0"/>
        <w:rPr>
          <w:rFonts w:ascii="Arial" w:cs="Arial" w:eastAsia="Arial" w:hAnsi="Arial"/>
        </w:rPr>
      </w:pPr>
      <w:r w:rsidDel="00000000" w:rsidR="00000000" w:rsidRPr="00000000">
        <w:rPr>
          <w:rFonts w:ascii="Arial" w:cs="Arial" w:eastAsia="Arial" w:hAnsi="Arial"/>
          <w:color w:val="274e13"/>
          <w:rtl w:val="0"/>
        </w:rPr>
        <w:t xml:space="preserve">Proposed: DJ, Seconded: CP, Agreed: All</w:t>
      </w:r>
      <w:r w:rsidDel="00000000" w:rsidR="00000000" w:rsidRPr="00000000">
        <w:rPr>
          <w:rtl w:val="0"/>
        </w:rPr>
      </w:r>
    </w:p>
    <w:p w:rsidR="00000000" w:rsidDel="00000000" w:rsidP="00000000" w:rsidRDefault="00000000" w:rsidRPr="00000000" w14:paraId="0000002E">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update from the Grants Officer was noted.</w:t>
      </w:r>
    </w:p>
    <w:p w:rsidR="00000000" w:rsidDel="00000000" w:rsidP="00000000" w:rsidRDefault="00000000" w:rsidRPr="00000000" w14:paraId="0000002F">
      <w:pPr>
        <w:numPr>
          <w:ilvl w:val="0"/>
          <w:numId w:val="2"/>
        </w:numPr>
        <w:spacing w:after="100" w:lineRule="auto"/>
        <w:ind w:left="720" w:hanging="360"/>
        <w:rPr>
          <w:rFonts w:ascii="Arial" w:cs="Arial" w:eastAsia="Arial" w:hAnsi="Arial"/>
          <w:u w:val="none"/>
        </w:rPr>
      </w:pPr>
      <w:r w:rsidDel="00000000" w:rsidR="00000000" w:rsidRPr="00000000">
        <w:rPr>
          <w:rFonts w:ascii="Arial" w:cs="Arial" w:eastAsia="Arial" w:hAnsi="Arial"/>
          <w:rtl w:val="0"/>
        </w:rPr>
        <w:t xml:space="preserve">It was agreed that the positions of Biodiversity Officer and Community Development Officer be created as a single role.</w:t>
      </w:r>
    </w:p>
    <w:p w:rsidR="00000000" w:rsidDel="00000000" w:rsidP="00000000" w:rsidRDefault="00000000" w:rsidRPr="00000000" w14:paraId="00000030">
      <w:pPr>
        <w:ind w:left="1440" w:firstLine="0"/>
        <w:rPr>
          <w:rFonts w:ascii="Arial" w:cs="Arial" w:eastAsia="Arial" w:hAnsi="Arial"/>
          <w:color w:val="274e13"/>
        </w:rPr>
      </w:pPr>
      <w:r w:rsidDel="00000000" w:rsidR="00000000" w:rsidRPr="00000000">
        <w:rPr>
          <w:rFonts w:ascii="Arial" w:cs="Arial" w:eastAsia="Arial" w:hAnsi="Arial"/>
          <w:color w:val="274e13"/>
          <w:rtl w:val="0"/>
        </w:rPr>
        <w:t xml:space="preserve">Proposed: LF, Seconded: DJ, Agreed: All</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agreed that the clerk agree the best value electricity supplier through the broker. Plenary power was given the the clerk in order to progress it.</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firstLine="0"/>
        <w:rPr>
          <w:rFonts w:ascii="Arial" w:cs="Arial" w:eastAsia="Arial" w:hAnsi="Arial"/>
          <w:color w:val="274e13"/>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p>
    <w:p w:rsidR="00000000" w:rsidDel="00000000" w:rsidP="00000000" w:rsidRDefault="00000000" w:rsidRPr="00000000" w14:paraId="00000034">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It was agreed to arrange a meeting with Felindre Welfare Hall to progress the license agreement.</w:t>
      </w:r>
    </w:p>
    <w:p w:rsidR="00000000" w:rsidDel="00000000" w:rsidP="00000000" w:rsidRDefault="00000000" w:rsidRPr="00000000" w14:paraId="00000035">
      <w:pPr>
        <w:ind w:left="1440" w:firstLine="0"/>
        <w:rPr>
          <w:rFonts w:ascii="Arial" w:cs="Arial" w:eastAsia="Arial" w:hAnsi="Arial"/>
        </w:rPr>
      </w:pPr>
      <w:r w:rsidDel="00000000" w:rsidR="00000000" w:rsidRPr="00000000">
        <w:rPr>
          <w:rFonts w:ascii="Arial" w:cs="Arial" w:eastAsia="Arial" w:hAnsi="Arial"/>
          <w:color w:val="274e13"/>
          <w:rtl w:val="0"/>
        </w:rPr>
        <w:t xml:space="preserve">Proposed: DJ, Seconded: CP, Agreed: All</w:t>
      </w:r>
      <w:r w:rsidDel="00000000" w:rsidR="00000000" w:rsidRPr="00000000">
        <w:rPr>
          <w:rtl w:val="0"/>
        </w:rPr>
      </w:r>
    </w:p>
    <w:p w:rsidR="00000000" w:rsidDel="00000000" w:rsidP="00000000" w:rsidRDefault="00000000" w:rsidRPr="00000000" w14:paraId="00000036">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37">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Garnswllt Welfare Hall.</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11/11/2024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LF, seconded: GR, Agreed: All.</w:t>
      </w:r>
      <w:r w:rsidDel="00000000" w:rsidR="00000000" w:rsidRPr="00000000">
        <w:rPr>
          <w:rtl w:val="0"/>
        </w:rPr>
      </w:r>
    </w:p>
    <w:p w:rsidR="00000000" w:rsidDel="00000000" w:rsidP="00000000" w:rsidRDefault="00000000" w:rsidRPr="00000000" w14:paraId="0000003A">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and RFO left the meeting.</w:t>
      </w:r>
      <w:r w:rsidDel="00000000" w:rsidR="00000000" w:rsidRPr="00000000">
        <w:rPr>
          <w:rtl w:val="0"/>
        </w:rPr>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 Update on Clerk Recruitment</w:t>
      </w:r>
    </w:p>
    <w:p w:rsidR="00000000" w:rsidDel="00000000" w:rsidP="00000000" w:rsidRDefault="00000000" w:rsidRPr="00000000" w14:paraId="0000003C">
      <w:pPr>
        <w:ind w:left="720" w:firstLine="0"/>
        <w:rPr>
          <w:rFonts w:ascii="Arial" w:cs="Arial" w:eastAsia="Arial" w:hAnsi="Arial"/>
          <w:b w:val="1"/>
          <w:color w:val="274e13"/>
        </w:rPr>
      </w:pPr>
      <w:r w:rsidDel="00000000" w:rsidR="00000000" w:rsidRPr="00000000">
        <w:rPr>
          <w:rFonts w:ascii="Arial" w:cs="Arial" w:eastAsia="Arial" w:hAnsi="Arial"/>
          <w:rtl w:val="0"/>
        </w:rPr>
        <w:t xml:space="preserve">Clerk Recruitment update was noted.</w:t>
      </w:r>
      <w:r w:rsidDel="00000000" w:rsidR="00000000" w:rsidRPr="00000000">
        <w:rPr>
          <w:rtl w:val="0"/>
        </w:rPr>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agree employee overtime payment.</w:t>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w:cs="Arial" w:eastAsia="Arial" w:hAnsi="Arial"/>
          <w:rtl w:val="0"/>
        </w:rPr>
        <w:t xml:space="preserve">Employee overtime payment was agreed in principle and the RFO will present the information at a further meeting.</w:t>
      </w:r>
    </w:p>
    <w:p w:rsidR="00000000" w:rsidDel="00000000" w:rsidP="00000000" w:rsidRDefault="00000000" w:rsidRPr="00000000" w14:paraId="0000003F">
      <w:pPr>
        <w:ind w:left="720" w:firstLine="0"/>
        <w:rPr>
          <w:rFonts w:ascii="Arial" w:cs="Arial" w:eastAsia="Arial" w:hAnsi="Arial"/>
          <w:b w:val="1"/>
          <w:color w:val="274e13"/>
        </w:rPr>
      </w:pPr>
      <w:r w:rsidDel="00000000" w:rsidR="00000000" w:rsidRPr="00000000">
        <w:rPr>
          <w:rFonts w:ascii="Arial" w:cs="Arial" w:eastAsia="Arial" w:hAnsi="Arial"/>
          <w:color w:val="274e13"/>
          <w:rtl w:val="0"/>
        </w:rPr>
        <w:t xml:space="preserve">Proposed: DJ, seconded: AW, Agreed: All.</w:t>
      </w: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u w:val="none"/>
        </w:rPr>
      </w:pPr>
      <w:r w:rsidDel="00000000" w:rsidR="00000000" w:rsidRPr="00000000">
        <w:rPr>
          <w:rFonts w:ascii="Arial" w:cs="Arial" w:eastAsia="Arial" w:hAnsi="Arial"/>
          <w:b w:val="1"/>
          <w:color w:val="274e13"/>
          <w:rtl w:val="0"/>
        </w:rPr>
        <w:t xml:space="preserve"> Employee holiday pay was noted.</w:t>
      </w:r>
      <w:r w:rsidDel="00000000" w:rsidR="00000000" w:rsidRPr="00000000">
        <w:rPr>
          <w:rtl w:val="0"/>
        </w:rPr>
      </w:r>
    </w:p>
    <w:p w:rsidR="00000000" w:rsidDel="00000000" w:rsidP="00000000" w:rsidRDefault="00000000" w:rsidRPr="00000000" w14:paraId="00000041">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9:15pm</w:t>
      </w:r>
    </w:p>
    <w:p w:rsidR="00000000" w:rsidDel="00000000" w:rsidP="00000000" w:rsidRDefault="00000000" w:rsidRPr="00000000" w14:paraId="00000042">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43">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16/10/2024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