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sz w:val="24"/>
          <w:szCs w:val="24"/>
          <w:u w:val="none"/>
          <w:shd w:fill="auto" w:val="clear"/>
          <w:vertAlign w:val="baseline"/>
        </w:rPr>
      </w:pP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To: Aelodau o Cyngor Cymuned Mawr/Members of Mawr Community Council.</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sz w:val="24"/>
          <w:szCs w:val="24"/>
          <w:u w:val="none"/>
          <w:shd w:fill="auto" w:val="clear"/>
          <w:vertAlign w:val="baseline"/>
        </w:rPr>
      </w:pPr>
      <w:r w:rsidDel="00000000" w:rsidR="00000000" w:rsidRPr="00000000">
        <w:rPr>
          <w:rFonts w:ascii="Arial" w:cs="Arial" w:eastAsia="Arial" w:hAnsi="Arial"/>
          <w:b w:val="1"/>
          <w:i w:val="0"/>
          <w:smallCaps w:val="1"/>
          <w:strike w:val="0"/>
          <w:sz w:val="24"/>
          <w:szCs w:val="24"/>
          <w:u w:val="none"/>
          <w:shd w:fill="auto" w:val="clear"/>
          <w:vertAlign w:val="baseline"/>
          <w:rtl w:val="0"/>
        </w:rPr>
        <w:t xml:space="preserve">MEMBERS ARE SUMMONED TO ATTEND AN ORDINARY MEETING OF MAWR COMMUNITY COUNCIL (MCC)</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1"/>
          <w:strike w:val="0"/>
          <w:sz w:val="24"/>
          <w:szCs w:val="24"/>
          <w:u w:val="none"/>
          <w:shd w:fill="auto" w:val="clear"/>
          <w:vertAlign w:val="baseline"/>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Held remotely via Zoom on </w:t>
      </w:r>
      <w:r w:rsidDel="00000000" w:rsidR="00000000" w:rsidRPr="00000000">
        <w:rPr>
          <w:rFonts w:ascii="Arial" w:cs="Arial" w:eastAsia="Arial" w:hAnsi="Arial"/>
          <w:b w:val="1"/>
          <w:rtl w:val="0"/>
        </w:rPr>
        <w:t xml:space="preserve">Mon</w:t>
      </w: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day </w:t>
      </w:r>
      <w:r w:rsidDel="00000000" w:rsidR="00000000" w:rsidRPr="00000000">
        <w:rPr>
          <w:rFonts w:ascii="Arial" w:cs="Arial" w:eastAsia="Arial" w:hAnsi="Arial"/>
          <w:b w:val="1"/>
          <w:rtl w:val="0"/>
        </w:rPr>
        <w:t xml:space="preserve">20</w:t>
      </w:r>
      <w:r w:rsidDel="00000000" w:rsidR="00000000" w:rsidRPr="00000000">
        <w:rPr>
          <w:rFonts w:ascii="Arial" w:cs="Arial" w:eastAsia="Arial" w:hAnsi="Arial"/>
          <w:b w:val="1"/>
          <w:i w:val="0"/>
          <w:smallCaps w:val="0"/>
          <w:strike w:val="0"/>
          <w:sz w:val="24"/>
          <w:szCs w:val="24"/>
          <w:u w:val="none"/>
          <w:shd w:fill="auto" w:val="clear"/>
          <w:vertAlign w:val="superscript"/>
          <w:rtl w:val="0"/>
        </w:rPr>
        <w:t xml:space="preserve">th</w:t>
      </w: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 </w:t>
      </w:r>
      <w:r w:rsidDel="00000000" w:rsidR="00000000" w:rsidRPr="00000000">
        <w:rPr>
          <w:rFonts w:ascii="Arial" w:cs="Arial" w:eastAsia="Arial" w:hAnsi="Arial"/>
          <w:b w:val="1"/>
          <w:rtl w:val="0"/>
        </w:rPr>
        <w:t xml:space="preserve">January</w:t>
      </w: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 202</w:t>
      </w: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 at 7.00pm.</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sz w:val="24"/>
          <w:szCs w:val="24"/>
          <w:u w:val="none"/>
          <w:shd w:fill="auto" w:val="clear"/>
          <w:vertAlign w:val="baseline"/>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(Press and public are invited to attend via Zoom; contact the Clerk for joining information)</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Under the Public Bodies (Admission to Meetings) Act 1960 S.1 (7), filming and recording of meetings by the press and public is not permitted.</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rtl w:val="0"/>
        </w:rPr>
        <w:t xml:space="preserve">   </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sz w:val="24"/>
          <w:szCs w:val="24"/>
          <w:u w:val="none"/>
          <w:shd w:fill="auto" w:val="clear"/>
          <w:vertAlign w:val="baseline"/>
        </w:rPr>
      </w:pP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Join Zoom Meeting: </w:t>
      </w:r>
      <w:hyperlink r:id="rId6">
        <w:r w:rsidDel="00000000" w:rsidR="00000000" w:rsidRPr="00000000">
          <w:rPr>
            <w:rFonts w:ascii="Arial" w:cs="Arial" w:eastAsia="Arial" w:hAnsi="Arial"/>
            <w:b w:val="0"/>
            <w:i w:val="0"/>
            <w:smallCaps w:val="0"/>
            <w:strike w:val="0"/>
            <w:sz w:val="24"/>
            <w:szCs w:val="24"/>
            <w:u w:val="single"/>
            <w:shd w:fill="auto" w:val="clear"/>
            <w:vertAlign w:val="baseline"/>
            <w:rtl w:val="0"/>
          </w:rPr>
          <w:t xml:space="preserve">https://us06web.zoom.us/j/7056476463?omn=81653400235</w:t>
        </w:r>
      </w:hyperlink>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sz w:val="24"/>
          <w:szCs w:val="24"/>
          <w:u w:val="single"/>
          <w:shd w:fill="auto" w:val="clear"/>
          <w:vertAlign w:val="baseline"/>
        </w:rPr>
      </w:pPr>
      <w:r w:rsidDel="00000000" w:rsidR="00000000" w:rsidRPr="00000000">
        <w:rPr>
          <w:rFonts w:ascii="Arial" w:cs="Arial" w:eastAsia="Arial" w:hAnsi="Arial"/>
          <w:b w:val="1"/>
          <w:i w:val="0"/>
          <w:smallCaps w:val="0"/>
          <w:strike w:val="0"/>
          <w:sz w:val="24"/>
          <w:szCs w:val="24"/>
          <w:u w:val="single"/>
          <w:shd w:fill="auto" w:val="clear"/>
          <w:vertAlign w:val="baseline"/>
          <w:rtl w:val="0"/>
        </w:rPr>
        <w:t xml:space="preserve">AGENDA</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Arial" w:cs="Arial" w:eastAsia="Arial" w:hAnsi="Arial"/>
          <w:b w:val="0"/>
          <w:i w:val="0"/>
          <w:smallCaps w:val="0"/>
          <w:strike w:val="0"/>
          <w:sz w:val="24"/>
          <w:szCs w:val="24"/>
          <w:highlight w:val="white"/>
          <w:u w:val="none"/>
          <w:vertAlign w:val="baseline"/>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Apologies for Absence</w:t>
        <w:br w:type="textWrapping"/>
      </w:r>
      <w:r w:rsidDel="00000000" w:rsidR="00000000" w:rsidRPr="00000000">
        <w:rPr>
          <w:rFonts w:ascii="Arial" w:cs="Arial" w:eastAsia="Arial" w:hAnsi="Arial"/>
          <w:b w:val="0"/>
          <w:i w:val="0"/>
          <w:smallCaps w:val="0"/>
          <w:strike w:val="0"/>
          <w:sz w:val="24"/>
          <w:szCs w:val="24"/>
          <w:highlight w:val="white"/>
          <w:u w:val="none"/>
          <w:vertAlign w:val="baseline"/>
          <w:rtl w:val="0"/>
        </w:rPr>
        <w:t xml:space="preserve">Schedule 12 of the Local Government Act 1972 requires a record to be kept of the members present and that this record form part of the minutes of the meeting. Members who cannot attend a meeting should tender apologies to the Clerk as it is usual for the grounds upon which apologies are tendered also to be recorded.</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134"/>
        </w:tabs>
        <w:spacing w:after="100" w:before="0" w:line="240" w:lineRule="auto"/>
        <w:ind w:left="0" w:right="0" w:firstLine="0"/>
        <w:jc w:val="left"/>
        <w:rPr>
          <w:rFonts w:ascii="Arial" w:cs="Arial" w:eastAsia="Arial" w:hAnsi="Arial"/>
          <w:b w:val="0"/>
          <w:i w:val="0"/>
          <w:smallCaps w:val="0"/>
          <w:strike w:val="0"/>
          <w:sz w:val="24"/>
          <w:szCs w:val="24"/>
          <w:highlight w:val="white"/>
          <w:u w:val="none"/>
          <w:vertAlign w:val="baseline"/>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County Councillor Reports </w:t>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(Individual Councillor reports received in time will be circulated to MCC Councillors with this agenda and are available on request from the Clerk)</w:t>
        <w:br w:type="textWrapping"/>
        <w:t xml:space="preserve">Questions for County Councillors (limited to 10 minutes)</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Arial" w:cs="Arial" w:eastAsia="Arial" w:hAnsi="Arial"/>
          <w:b w:val="1"/>
          <w:i w:val="0"/>
          <w:smallCaps w:val="0"/>
          <w:strike w:val="0"/>
          <w:sz w:val="24"/>
          <w:szCs w:val="24"/>
          <w:u w:val="none"/>
          <w:shd w:fill="auto" w:val="clear"/>
          <w:vertAlign w:val="baseline"/>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Declarations of Interest</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Arial" w:cs="Arial" w:eastAsia="Arial" w:hAnsi="Arial"/>
          <w:b w:val="1"/>
          <w:i w:val="0"/>
          <w:smallCaps w:val="0"/>
          <w:strike w:val="0"/>
          <w:sz w:val="24"/>
          <w:szCs w:val="24"/>
          <w:u w:val="none"/>
          <w:shd w:fill="auto" w:val="clear"/>
          <w:vertAlign w:val="baseline"/>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Questions from the public relating to items on this agenda (limited to 10 minutes)</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Arial" w:cs="Arial" w:eastAsia="Arial" w:hAnsi="Arial"/>
          <w:b w:val="1"/>
          <w:i w:val="0"/>
          <w:smallCaps w:val="0"/>
          <w:strike w:val="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00" w:before="0" w:line="240" w:lineRule="auto"/>
        <w:ind w:left="232" w:right="0" w:hanging="232"/>
        <w:jc w:val="left"/>
        <w:rPr>
          <w:rFonts w:ascii="Arial" w:cs="Arial" w:eastAsia="Arial" w:hAnsi="Arial"/>
          <w:i w:val="0"/>
          <w:sz w:val="24"/>
          <w:szCs w:val="24"/>
        </w:rPr>
      </w:pPr>
      <w:r w:rsidDel="00000000" w:rsidR="00000000" w:rsidRPr="00000000">
        <w:rPr>
          <w:rFonts w:ascii="Arial" w:cs="Arial" w:eastAsia="Arial" w:hAnsi="Arial"/>
          <w:b w:val="1"/>
          <w:i w:val="0"/>
          <w:smallCaps w:val="0"/>
          <w:strike w:val="0"/>
          <w:sz w:val="24"/>
          <w:szCs w:val="24"/>
          <w:shd w:fill="auto" w:val="clear"/>
          <w:vertAlign w:val="baseline"/>
          <w:rtl w:val="0"/>
        </w:rPr>
        <w:t xml:space="preserve">Minutes of the Ordinary Meeting of  Full Council held on 1</w:t>
      </w:r>
      <w:r w:rsidDel="00000000" w:rsidR="00000000" w:rsidRPr="00000000">
        <w:rPr>
          <w:rFonts w:ascii="Arial" w:cs="Arial" w:eastAsia="Arial" w:hAnsi="Arial"/>
          <w:b w:val="1"/>
          <w:rtl w:val="0"/>
        </w:rPr>
        <w:t xml:space="preserve">8</w:t>
      </w:r>
      <w:r w:rsidDel="00000000" w:rsidR="00000000" w:rsidRPr="00000000">
        <w:rPr>
          <w:rFonts w:ascii="Arial" w:cs="Arial" w:eastAsia="Arial" w:hAnsi="Arial"/>
          <w:b w:val="1"/>
          <w:i w:val="0"/>
          <w:smallCaps w:val="0"/>
          <w:strike w:val="0"/>
          <w:sz w:val="24"/>
          <w:szCs w:val="24"/>
          <w:shd w:fill="auto" w:val="clear"/>
          <w:vertAlign w:val="superscript"/>
          <w:rtl w:val="0"/>
        </w:rPr>
        <w:t xml:space="preserve">th</w:t>
      </w:r>
      <w:r w:rsidDel="00000000" w:rsidR="00000000" w:rsidRPr="00000000">
        <w:rPr>
          <w:rFonts w:ascii="Arial" w:cs="Arial" w:eastAsia="Arial" w:hAnsi="Arial"/>
          <w:b w:val="1"/>
          <w:i w:val="0"/>
          <w:smallCaps w:val="0"/>
          <w:strike w:val="0"/>
          <w:sz w:val="24"/>
          <w:szCs w:val="24"/>
          <w:shd w:fill="auto" w:val="clear"/>
          <w:vertAlign w:val="baseline"/>
          <w:rtl w:val="0"/>
        </w:rPr>
        <w:t xml:space="preserve"> </w:t>
      </w:r>
      <w:r w:rsidDel="00000000" w:rsidR="00000000" w:rsidRPr="00000000">
        <w:rPr>
          <w:rFonts w:ascii="Arial" w:cs="Arial" w:eastAsia="Arial" w:hAnsi="Arial"/>
          <w:b w:val="1"/>
          <w:rtl w:val="0"/>
        </w:rPr>
        <w:t xml:space="preserve">December</w:t>
      </w:r>
      <w:r w:rsidDel="00000000" w:rsidR="00000000" w:rsidRPr="00000000">
        <w:rPr>
          <w:rFonts w:ascii="Arial" w:cs="Arial" w:eastAsia="Arial" w:hAnsi="Arial"/>
          <w:b w:val="1"/>
          <w:i w:val="0"/>
          <w:smallCaps w:val="0"/>
          <w:strike w:val="0"/>
          <w:sz w:val="24"/>
          <w:szCs w:val="24"/>
          <w:shd w:fill="auto" w:val="clear"/>
          <w:vertAlign w:val="baseline"/>
          <w:rtl w:val="0"/>
        </w:rPr>
        <w:t xml:space="preserve"> 2024</w:t>
      </w:r>
      <w:r w:rsidDel="00000000" w:rsidR="00000000" w:rsidRPr="00000000">
        <w:rPr>
          <w:rFonts w:ascii="Arial" w:cs="Arial" w:eastAsia="Arial" w:hAnsi="Arial"/>
          <w:b w:val="1"/>
          <w:i w:val="0"/>
          <w:smallCaps w:val="0"/>
          <w:strike w:val="0"/>
          <w:sz w:val="24"/>
          <w:szCs w:val="24"/>
          <w:u w:val="none"/>
          <w:shd w:fill="auto" w:val="clear"/>
          <w:vertAlign w:val="baseline"/>
          <w:rtl w:val="0"/>
        </w:rPr>
        <w:br w:type="textWrapping"/>
      </w:r>
      <w:r w:rsidDel="00000000" w:rsidR="00000000" w:rsidRPr="00000000">
        <w:rPr>
          <w:rFonts w:ascii="Arial" w:cs="Arial" w:eastAsia="Arial" w:hAnsi="Arial"/>
          <w:b w:val="0"/>
          <w:i w:val="0"/>
          <w:smallCaps w:val="0"/>
          <w:strike w:val="0"/>
          <w:sz w:val="24"/>
          <w:szCs w:val="24"/>
          <w:u w:val="none"/>
          <w:shd w:fill="auto" w:val="clear"/>
          <w:vertAlign w:val="baseline"/>
          <w:rtl w:val="0"/>
        </w:rPr>
        <w:t xml:space="preserve">Accuracy and Approval</w:t>
        <w:br w:type="textWrapping"/>
      </w: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00" w:before="0" w:line="240" w:lineRule="auto"/>
        <w:ind w:left="232" w:right="0" w:hanging="232"/>
        <w:jc w:val="left"/>
        <w:rPr>
          <w:rFonts w:ascii="Arial" w:cs="Arial" w:eastAsia="Arial" w:hAnsi="Arial"/>
          <w:i w:val="0"/>
          <w:sz w:val="24"/>
          <w:szCs w:val="24"/>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Admin</w:t>
      </w:r>
      <w:r w:rsidDel="00000000" w:rsidR="00000000" w:rsidRPr="00000000">
        <w:rPr>
          <w:rtl w:val="0"/>
        </w:rPr>
      </w:r>
    </w:p>
    <w:p w:rsidR="00000000" w:rsidDel="00000000" w:rsidP="00000000" w:rsidRDefault="00000000" w:rsidRPr="00000000" w14:paraId="00000013">
      <w:pPr>
        <w:numPr>
          <w:ilvl w:val="0"/>
          <w:numId w:val="1"/>
        </w:numPr>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Update from Councillors who attended training this month</w:t>
      </w:r>
    </w:p>
    <w:p w:rsidR="00000000" w:rsidDel="00000000" w:rsidP="00000000" w:rsidRDefault="00000000" w:rsidRPr="00000000" w14:paraId="00000014">
      <w:pPr>
        <w:numPr>
          <w:ilvl w:val="0"/>
          <w:numId w:val="1"/>
        </w:numPr>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To receive Urban Foundry report</w:t>
      </w: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00" w:before="0" w:line="240" w:lineRule="auto"/>
        <w:ind w:left="232" w:right="0" w:hanging="232"/>
        <w:jc w:val="left"/>
        <w:rPr>
          <w:rFonts w:ascii="Arial" w:cs="Arial" w:eastAsia="Arial" w:hAnsi="Arial"/>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Finance, Employment and Policy</w:t>
      </w:r>
      <w:r w:rsidDel="00000000" w:rsidR="00000000" w:rsidRPr="00000000">
        <w:rPr>
          <w:rtl w:val="0"/>
        </w:rPr>
      </w:r>
    </w:p>
    <w:p w:rsidR="00000000" w:rsidDel="00000000" w:rsidP="00000000" w:rsidRDefault="00000000" w:rsidRPr="00000000" w14:paraId="00000016">
      <w:pPr>
        <w:numPr>
          <w:ilvl w:val="2"/>
          <w:numId w:val="2"/>
        </w:numPr>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Approve December Payments</w:t>
      </w:r>
    </w:p>
    <w:p w:rsidR="00000000" w:rsidDel="00000000" w:rsidP="00000000" w:rsidRDefault="00000000" w:rsidRPr="00000000" w14:paraId="00000017">
      <w:pPr>
        <w:numPr>
          <w:ilvl w:val="2"/>
          <w:numId w:val="2"/>
        </w:numPr>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Note November Closing Balances</w:t>
      </w:r>
    </w:p>
    <w:p w:rsidR="00000000" w:rsidDel="00000000" w:rsidP="00000000" w:rsidRDefault="00000000" w:rsidRPr="00000000" w14:paraId="00000018">
      <w:pPr>
        <w:numPr>
          <w:ilvl w:val="2"/>
          <w:numId w:val="2"/>
        </w:numPr>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Update from Grants Officer</w:t>
      </w:r>
      <w:r w:rsidDel="00000000" w:rsidR="00000000" w:rsidRPr="00000000">
        <w:rPr>
          <w:rtl w:val="0"/>
        </w:rPr>
      </w:r>
    </w:p>
    <w:p w:rsidR="00000000" w:rsidDel="00000000" w:rsidP="00000000" w:rsidRDefault="00000000" w:rsidRPr="00000000" w14:paraId="00000019">
      <w:pPr>
        <w:numPr>
          <w:ilvl w:val="2"/>
          <w:numId w:val="2"/>
        </w:numPr>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To discuss budget</w:t>
      </w:r>
    </w:p>
    <w:p w:rsidR="00000000" w:rsidDel="00000000" w:rsidP="00000000" w:rsidRDefault="00000000" w:rsidRPr="00000000" w14:paraId="0000001A">
      <w:pPr>
        <w:numPr>
          <w:ilvl w:val="3"/>
          <w:numId w:val="2"/>
        </w:numPr>
        <w:spacing w:after="100" w:lineRule="auto"/>
        <w:ind w:left="2880" w:hanging="360"/>
        <w:rPr>
          <w:rFonts w:ascii="Arial" w:cs="Arial" w:eastAsia="Arial" w:hAnsi="Arial"/>
        </w:rPr>
      </w:pPr>
      <w:r w:rsidDel="00000000" w:rsidR="00000000" w:rsidRPr="00000000">
        <w:rPr>
          <w:rFonts w:ascii="Arial" w:cs="Arial" w:eastAsia="Arial" w:hAnsi="Arial"/>
          <w:rtl w:val="0"/>
        </w:rPr>
        <w:t xml:space="preserve">Reserves</w:t>
      </w:r>
    </w:p>
    <w:p w:rsidR="00000000" w:rsidDel="00000000" w:rsidP="00000000" w:rsidRDefault="00000000" w:rsidRPr="00000000" w14:paraId="0000001B">
      <w:pPr>
        <w:numPr>
          <w:ilvl w:val="3"/>
          <w:numId w:val="2"/>
        </w:numPr>
        <w:spacing w:after="100" w:lineRule="auto"/>
        <w:ind w:left="2880" w:hanging="360"/>
        <w:rPr>
          <w:rFonts w:ascii="Arial" w:cs="Arial" w:eastAsia="Arial" w:hAnsi="Arial"/>
        </w:rPr>
      </w:pPr>
      <w:r w:rsidDel="00000000" w:rsidR="00000000" w:rsidRPr="00000000">
        <w:rPr>
          <w:rFonts w:ascii="Arial" w:cs="Arial" w:eastAsia="Arial" w:hAnsi="Arial"/>
          <w:rtl w:val="0"/>
        </w:rPr>
        <w:t xml:space="preserve">Admin</w:t>
      </w:r>
    </w:p>
    <w:p w:rsidR="00000000" w:rsidDel="00000000" w:rsidP="00000000" w:rsidRDefault="00000000" w:rsidRPr="00000000" w14:paraId="0000001C">
      <w:pPr>
        <w:numPr>
          <w:ilvl w:val="3"/>
          <w:numId w:val="2"/>
        </w:numPr>
        <w:spacing w:after="100" w:lineRule="auto"/>
        <w:ind w:left="2880" w:hanging="360"/>
        <w:rPr>
          <w:rFonts w:ascii="Arial" w:cs="Arial" w:eastAsia="Arial" w:hAnsi="Arial"/>
        </w:rPr>
      </w:pPr>
      <w:r w:rsidDel="00000000" w:rsidR="00000000" w:rsidRPr="00000000">
        <w:rPr>
          <w:rFonts w:ascii="Arial" w:cs="Arial" w:eastAsia="Arial" w:hAnsi="Arial"/>
          <w:rtl w:val="0"/>
        </w:rPr>
        <w:t xml:space="preserve">Estates and Health &amp; Safety </w:t>
      </w:r>
    </w:p>
    <w:p w:rsidR="00000000" w:rsidDel="00000000" w:rsidP="00000000" w:rsidRDefault="00000000" w:rsidRPr="00000000" w14:paraId="0000001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00" w:before="0" w:line="240" w:lineRule="auto"/>
        <w:ind w:left="232" w:right="0" w:hanging="232"/>
        <w:jc w:val="left"/>
        <w:rPr>
          <w:rFonts w:ascii="Arial" w:cs="Arial" w:eastAsia="Arial" w:hAnsi="Arial"/>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Estates and Health &amp; Safety</w:t>
      </w:r>
      <w:r w:rsidDel="00000000" w:rsidR="00000000" w:rsidRPr="00000000">
        <w:rPr>
          <w:rtl w:val="0"/>
        </w:rPr>
      </w:r>
    </w:p>
    <w:p w:rsidR="00000000" w:rsidDel="00000000" w:rsidP="00000000" w:rsidRDefault="00000000" w:rsidRPr="00000000" w14:paraId="0000001E">
      <w:pPr>
        <w:numPr>
          <w:ilvl w:val="2"/>
          <w:numId w:val="3"/>
        </w:numPr>
        <w:tabs>
          <w:tab w:val="left" w:leader="none" w:pos="1134"/>
        </w:tabs>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Update on the licence to occupy agreement for Felindre Welfare Hall and agreement on a way forward.</w:t>
      </w:r>
    </w:p>
    <w:p w:rsidR="00000000" w:rsidDel="00000000" w:rsidP="00000000" w:rsidRDefault="00000000" w:rsidRPr="00000000" w14:paraId="0000001F">
      <w:pPr>
        <w:numPr>
          <w:ilvl w:val="2"/>
          <w:numId w:val="3"/>
        </w:numPr>
        <w:tabs>
          <w:tab w:val="left" w:leader="none" w:pos="1134"/>
        </w:tabs>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Update on funded IT sessions in all three communities.</w:t>
      </w:r>
    </w:p>
    <w:p w:rsidR="00000000" w:rsidDel="00000000" w:rsidP="00000000" w:rsidRDefault="00000000" w:rsidRPr="00000000" w14:paraId="00000020">
      <w:pPr>
        <w:numPr>
          <w:ilvl w:val="2"/>
          <w:numId w:val="3"/>
        </w:numPr>
        <w:tabs>
          <w:tab w:val="left" w:leader="none" w:pos="1134"/>
        </w:tabs>
        <w:spacing w:after="100" w:lineRule="auto"/>
        <w:ind w:left="1080" w:hanging="360"/>
        <w:rPr>
          <w:rFonts w:ascii="Arial" w:cs="Arial" w:eastAsia="Arial" w:hAnsi="Arial"/>
          <w:u w:val="none"/>
        </w:rPr>
      </w:pPr>
      <w:r w:rsidDel="00000000" w:rsidR="00000000" w:rsidRPr="00000000">
        <w:rPr>
          <w:rFonts w:ascii="Arial" w:cs="Arial" w:eastAsia="Arial" w:hAnsi="Arial"/>
          <w:rtl w:val="0"/>
        </w:rPr>
        <w:t xml:space="preserve">Defibrillator plan update.</w:t>
      </w:r>
    </w:p>
    <w:p w:rsidR="00000000" w:rsidDel="00000000" w:rsidP="00000000" w:rsidRDefault="00000000" w:rsidRPr="00000000" w14:paraId="00000021">
      <w:pPr>
        <w:numPr>
          <w:ilvl w:val="2"/>
          <w:numId w:val="3"/>
        </w:numPr>
        <w:tabs>
          <w:tab w:val="left" w:leader="none" w:pos="1134"/>
        </w:tabs>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To receive written update on Craig Cefn Parc Welfare Hall on items not already covered elsewhere on the agenda.</w:t>
      </w:r>
    </w:p>
    <w:p w:rsidR="00000000" w:rsidDel="00000000" w:rsidP="00000000" w:rsidRDefault="00000000" w:rsidRPr="00000000" w14:paraId="00000022">
      <w:pPr>
        <w:numPr>
          <w:ilvl w:val="2"/>
          <w:numId w:val="2"/>
        </w:numPr>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To receive written update on Felindre Welfare Hall on items not already covered elsewhere on the agenda.</w:t>
      </w:r>
    </w:p>
    <w:p w:rsidR="00000000" w:rsidDel="00000000" w:rsidP="00000000" w:rsidRDefault="00000000" w:rsidRPr="00000000" w14:paraId="00000023">
      <w:pPr>
        <w:numPr>
          <w:ilvl w:val="2"/>
          <w:numId w:val="2"/>
        </w:numPr>
        <w:spacing w:after="100" w:lineRule="auto"/>
        <w:ind w:left="1080" w:hanging="360"/>
        <w:rPr>
          <w:rFonts w:ascii="Arial" w:cs="Arial" w:eastAsia="Arial" w:hAnsi="Arial"/>
        </w:rPr>
      </w:pPr>
      <w:r w:rsidDel="00000000" w:rsidR="00000000" w:rsidRPr="00000000">
        <w:rPr>
          <w:rFonts w:ascii="Arial" w:cs="Arial" w:eastAsia="Arial" w:hAnsi="Arial"/>
          <w:rtl w:val="0"/>
        </w:rPr>
        <w:t xml:space="preserve">To receive written update on Garnswllt Welfare Hall on items not already covered elsewhere on the agenda.</w:t>
      </w:r>
      <w:r w:rsidDel="00000000" w:rsidR="00000000" w:rsidRPr="00000000">
        <w:rPr>
          <w:rFonts w:ascii="Arial" w:cs="Arial" w:eastAsia="Arial" w:hAnsi="Arial"/>
          <w:color w:val="274e13"/>
          <w:rtl w:val="0"/>
        </w:rPr>
        <w:t xml:space="preserve"> </w:t>
      </w: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00" w:before="0" w:line="240" w:lineRule="auto"/>
        <w:ind w:left="232" w:right="0" w:hanging="232"/>
        <w:jc w:val="left"/>
        <w:rPr>
          <w:rFonts w:ascii="Arial" w:cs="Arial" w:eastAsia="Arial" w:hAnsi="Arial"/>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Correspondence </w:t>
      </w: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00" w:before="0" w:line="240" w:lineRule="auto"/>
        <w:ind w:left="232" w:right="0" w:hanging="232"/>
        <w:jc w:val="left"/>
        <w:rPr>
          <w:rFonts w:ascii="Arial" w:cs="Arial" w:eastAsia="Arial" w:hAnsi="Arial"/>
        </w:rPr>
      </w:pP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To note the date of the next Ordinary Meeting as </w:t>
      </w:r>
      <w:r w:rsidDel="00000000" w:rsidR="00000000" w:rsidRPr="00000000">
        <w:rPr>
          <w:rFonts w:ascii="Arial" w:cs="Arial" w:eastAsia="Arial" w:hAnsi="Arial"/>
          <w:b w:val="1"/>
          <w:rtl w:val="0"/>
        </w:rPr>
        <w:t xml:space="preserve">10</w:t>
      </w: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w:t>
      </w:r>
      <w:r w:rsidDel="00000000" w:rsidR="00000000" w:rsidRPr="00000000">
        <w:rPr>
          <w:rFonts w:ascii="Arial" w:cs="Arial" w:eastAsia="Arial" w:hAnsi="Arial"/>
          <w:b w:val="1"/>
          <w:rtl w:val="0"/>
        </w:rPr>
        <w:t xml:space="preserve">2</w:t>
      </w: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/202</w:t>
      </w:r>
      <w:r w:rsidDel="00000000" w:rsidR="00000000" w:rsidRPr="00000000">
        <w:rPr>
          <w:rFonts w:ascii="Arial" w:cs="Arial" w:eastAsia="Arial" w:hAnsi="Arial"/>
          <w:b w:val="1"/>
          <w:rtl w:val="0"/>
        </w:rPr>
        <w:t xml:space="preserve">5</w:t>
      </w:r>
      <w:r w:rsidDel="00000000" w:rsidR="00000000" w:rsidRPr="00000000">
        <w:rPr>
          <w:rFonts w:ascii="Arial" w:cs="Arial" w:eastAsia="Arial" w:hAnsi="Arial"/>
          <w:b w:val="1"/>
          <w:i w:val="0"/>
          <w:smallCaps w:val="0"/>
          <w:strike w:val="0"/>
          <w:sz w:val="24"/>
          <w:szCs w:val="24"/>
          <w:u w:val="none"/>
          <w:shd w:fill="auto" w:val="clear"/>
          <w:vertAlign w:val="baseline"/>
          <w:rtl w:val="0"/>
        </w:rPr>
        <w:t xml:space="preserve"> (subject to change should there be any unforeseen circumstances).</w:t>
      </w:r>
      <w:r w:rsidDel="00000000" w:rsidR="00000000" w:rsidRPr="00000000">
        <w:rPr>
          <w:rtl w:val="0"/>
        </w:rPr>
      </w:r>
    </w:p>
    <w:p w:rsidR="00000000" w:rsidDel="00000000" w:rsidP="00000000" w:rsidRDefault="00000000" w:rsidRPr="00000000" w14:paraId="00000026">
      <w:pPr>
        <w:tabs>
          <w:tab w:val="left" w:leader="none" w:pos="1134"/>
        </w:tabs>
        <w:spacing w:after="100" w:lineRule="auto"/>
        <w:ind w:left="232" w:firstLine="0"/>
        <w:rPr>
          <w:rFonts w:ascii="Arial" w:cs="Arial" w:eastAsia="Arial" w:hAnsi="Arial"/>
          <w:i w:val="1"/>
          <w:sz w:val="21"/>
          <w:szCs w:val="21"/>
        </w:rPr>
      </w:pPr>
      <w:r w:rsidDel="00000000" w:rsidR="00000000" w:rsidRPr="00000000">
        <w:rPr>
          <w:rtl w:val="0"/>
        </w:rPr>
      </w:r>
    </w:p>
    <w:p w:rsidR="00000000" w:rsidDel="00000000" w:rsidP="00000000" w:rsidRDefault="00000000" w:rsidRPr="00000000" w14:paraId="00000027">
      <w:pPr>
        <w:tabs>
          <w:tab w:val="left" w:leader="none" w:pos="1134"/>
        </w:tabs>
        <w:spacing w:after="100" w:lineRule="auto"/>
        <w:ind w:left="232" w:firstLine="0"/>
        <w:rPr>
          <w:rFonts w:ascii="Arial" w:cs="Arial" w:eastAsia="Arial" w:hAnsi="Arial"/>
          <w:i w:val="1"/>
          <w:sz w:val="21"/>
          <w:szCs w:val="21"/>
        </w:rPr>
      </w:pPr>
      <w:r w:rsidDel="00000000" w:rsidR="00000000" w:rsidRPr="00000000">
        <w:rPr>
          <w:rFonts w:ascii="Arial" w:cs="Arial" w:eastAsia="Arial" w:hAnsi="Arial"/>
          <w:i w:val="1"/>
          <w:sz w:val="21"/>
          <w:szCs w:val="21"/>
          <w:rtl w:val="0"/>
        </w:rPr>
        <w:t xml:space="preserve">Under the Public Bodies (Admission to Meetings) Act 1960, the public and representatives of the press and broadcast media be excluded from the meeting during the consideration of the following items of business as publicity would be prejudicial to the public interest because of the confidential nature of the business to be transacted.</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40" w:lineRule="auto"/>
        <w:ind w:left="0" w:right="0" w:firstLine="0"/>
        <w:jc w:val="left"/>
        <w:rPr>
          <w:rFonts w:ascii="Arial" w:cs="Arial" w:eastAsia="Arial" w:hAnsi="Arial"/>
          <w:b w:val="1"/>
        </w:rPr>
      </w:pP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00" w:before="0" w:line="240" w:lineRule="auto"/>
        <w:ind w:left="232" w:right="0" w:hanging="232"/>
        <w:jc w:val="left"/>
        <w:rPr>
          <w:rFonts w:ascii="Arial" w:cs="Arial" w:eastAsia="Arial" w:hAnsi="Arial"/>
        </w:rPr>
      </w:pPr>
      <w:r w:rsidDel="00000000" w:rsidR="00000000" w:rsidRPr="00000000">
        <w:rPr>
          <w:rFonts w:ascii="Arial" w:cs="Arial" w:eastAsia="Arial" w:hAnsi="Arial"/>
          <w:b w:val="1"/>
          <w:i w:val="0"/>
          <w:smallCaps w:val="0"/>
          <w:strike w:val="0"/>
          <w:u w:val="none"/>
          <w:shd w:fill="auto" w:val="clear"/>
          <w:vertAlign w:val="baseline"/>
          <w:rtl w:val="0"/>
        </w:rPr>
        <w:t xml:space="preserve">Update on Clerk recruitment</w:t>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rPr>
      </w:pPr>
      <w:r w:rsidDel="00000000" w:rsidR="00000000" w:rsidRPr="00000000">
        <w:rPr>
          <w:rFonts w:ascii="Arial" w:cs="Arial" w:eastAsia="Arial" w:hAnsi="Arial"/>
          <w:rtl w:val="0"/>
        </w:rPr>
        <w:t xml:space="preserve">Arthur Rogers</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rPr>
      </w:pPr>
      <w:r w:rsidDel="00000000" w:rsidR="00000000" w:rsidRPr="00000000">
        <w:rPr>
          <w:rFonts w:ascii="Arial" w:cs="Arial" w:eastAsia="Arial" w:hAnsi="Arial"/>
          <w:rtl w:val="0"/>
        </w:rPr>
        <w:t xml:space="preserve">Temporary Clerk</w:t>
      </w:r>
    </w:p>
    <w:p w:rsidR="00000000" w:rsidDel="00000000" w:rsidP="00000000" w:rsidRDefault="00000000" w:rsidRPr="00000000" w14:paraId="0000002D">
      <w:pPr>
        <w:rPr>
          <w:rFonts w:ascii="Arial" w:cs="Arial" w:eastAsia="Arial" w:hAnsi="Arial"/>
        </w:rPr>
      </w:pPr>
      <w:r w:rsidDel="00000000" w:rsidR="00000000" w:rsidRPr="00000000">
        <w:rPr>
          <w:rFonts w:ascii="Arial" w:cs="Arial" w:eastAsia="Arial" w:hAnsi="Arial"/>
          <w:rtl w:val="0"/>
        </w:rPr>
        <w:t xml:space="preserve">Mawr Community Council</w:t>
      </w:r>
    </w:p>
    <w:p w:rsidR="00000000" w:rsidDel="00000000" w:rsidP="00000000" w:rsidRDefault="00000000" w:rsidRPr="00000000" w14:paraId="0000002E">
      <w:pPr>
        <w:rPr>
          <w:rFonts w:ascii="Arial" w:cs="Arial" w:eastAsia="Arial" w:hAnsi="Arial"/>
        </w:rPr>
      </w:pPr>
      <w:r w:rsidDel="00000000" w:rsidR="00000000" w:rsidRPr="00000000">
        <w:rPr>
          <w:rFonts w:ascii="Arial" w:cs="Arial" w:eastAsia="Arial" w:hAnsi="Arial"/>
          <w:rtl w:val="0"/>
        </w:rPr>
        <w:t xml:space="preserve">January 15</w:t>
      </w:r>
      <w:r w:rsidDel="00000000" w:rsidR="00000000" w:rsidRPr="00000000">
        <w:rPr>
          <w:rFonts w:ascii="Arial" w:cs="Arial" w:eastAsia="Arial" w:hAnsi="Arial"/>
          <w:vertAlign w:val="superscript"/>
          <w:rtl w:val="0"/>
        </w:rPr>
        <w:t xml:space="preserve">th</w:t>
      </w:r>
      <w:r w:rsidDel="00000000" w:rsidR="00000000" w:rsidRPr="00000000">
        <w:rPr>
          <w:rFonts w:ascii="Arial" w:cs="Arial" w:eastAsia="Arial" w:hAnsi="Arial"/>
          <w:rtl w:val="0"/>
        </w:rPr>
        <w:t xml:space="preserve"> 2025</w:t>
      </w:r>
    </w:p>
    <w:sectPr>
      <w:headerReference r:id="rId7" w:type="default"/>
      <w:footerReference r:id="rId8" w:type="default"/>
      <w:pgSz w:h="16840" w:w="11900" w:orient="portrait"/>
      <w:pgMar w:bottom="1440" w:top="1440" w:left="873" w:right="82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Mawr Community Council, 38 Heatherslade Road, Southgate, Swansea, SA3 2DD</w:t>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Tel: 07305 007575.  Email: officer@mawrcommunitycouncil.cymru</w:t>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www.mawrcommunitycouncil.org.uk</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Pr>
      <w:drawing>
        <wp:anchor allowOverlap="1" behindDoc="1" distB="0" distT="0" distL="0" distR="0" hidden="0" layoutInCell="1" locked="0" relativeHeight="0" simplePos="0">
          <wp:simplePos x="0" y="0"/>
          <wp:positionH relativeFrom="page">
            <wp:posOffset>3105245</wp:posOffset>
          </wp:positionH>
          <wp:positionV relativeFrom="page">
            <wp:posOffset>154939</wp:posOffset>
          </wp:positionV>
          <wp:extent cx="1129031" cy="680085"/>
          <wp:effectExtent b="0" l="0" r="0" t="0"/>
          <wp:wrapNone/>
          <wp:docPr descr="Diagram&#10;&#10;Description automatically generated" id="1" name="image1.jpg"/>
          <a:graphic>
            <a:graphicData uri="http://schemas.openxmlformats.org/drawingml/2006/picture">
              <pic:pic>
                <pic:nvPicPr>
                  <pic:cNvPr descr="Diagram&#10;&#10;Description automatically generated" id="0" name="image1.jpg"/>
                  <pic:cNvPicPr preferRelativeResize="0"/>
                </pic:nvPicPr>
                <pic:blipFill>
                  <a:blip r:embed="rId1"/>
                  <a:srcRect b="0" l="0" r="0" t="0"/>
                  <a:stretch>
                    <a:fillRect/>
                  </a:stretch>
                </pic:blipFill>
                <pic:spPr>
                  <a:xfrm>
                    <a:off x="0" y="0"/>
                    <a:ext cx="1129031" cy="680085"/>
                  </a:xfrm>
                  <a:prstGeom prst="rect"/>
                  <a:ln/>
                </pic:spPr>
              </pic:pic>
            </a:graphicData>
          </a:graphic>
        </wp:anchor>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lowerLetter"/>
      <w:lvlText w:val="%1)"/>
      <w:lvlJc w:val="left"/>
      <w:pPr>
        <w:ind w:left="1080" w:hanging="360"/>
      </w:pPr>
      <w:rPr>
        <w:smallCaps w:val="0"/>
        <w:strike w:val="0"/>
        <w:shd w:fill="auto" w:val="clear"/>
        <w:vertAlign w:val="baseline"/>
      </w:rPr>
    </w:lvl>
    <w:lvl w:ilvl="1">
      <w:start w:val="1"/>
      <w:numFmt w:val="lowerLetter"/>
      <w:lvlText w:val="%2."/>
      <w:lvlJc w:val="left"/>
      <w:pPr>
        <w:ind w:left="1800" w:hanging="360"/>
      </w:pPr>
      <w:rPr>
        <w:smallCaps w:val="0"/>
        <w:strike w:val="0"/>
        <w:shd w:fill="auto" w:val="clear"/>
        <w:vertAlign w:val="baseline"/>
      </w:rPr>
    </w:lvl>
    <w:lvl w:ilvl="2">
      <w:start w:val="1"/>
      <w:numFmt w:val="lowerRoman"/>
      <w:lvlText w:val="%3."/>
      <w:lvlJc w:val="left"/>
      <w:pPr>
        <w:ind w:left="2520" w:hanging="302"/>
      </w:pPr>
      <w:rPr>
        <w:smallCaps w:val="0"/>
        <w:strike w:val="0"/>
        <w:shd w:fill="auto" w:val="clear"/>
        <w:vertAlign w:val="baseline"/>
      </w:rPr>
    </w:lvl>
    <w:lvl w:ilvl="3">
      <w:start w:val="1"/>
      <w:numFmt w:val="decimal"/>
      <w:lvlText w:val="%4."/>
      <w:lvlJc w:val="left"/>
      <w:pPr>
        <w:ind w:left="3240" w:hanging="360"/>
      </w:pPr>
      <w:rPr>
        <w:smallCaps w:val="0"/>
        <w:strike w:val="0"/>
        <w:shd w:fill="auto" w:val="clear"/>
        <w:vertAlign w:val="baseline"/>
      </w:rPr>
    </w:lvl>
    <w:lvl w:ilvl="4">
      <w:start w:val="1"/>
      <w:numFmt w:val="lowerLetter"/>
      <w:lvlText w:val="%5."/>
      <w:lvlJc w:val="left"/>
      <w:pPr>
        <w:ind w:left="3960" w:hanging="360"/>
      </w:pPr>
      <w:rPr>
        <w:smallCaps w:val="0"/>
        <w:strike w:val="0"/>
        <w:shd w:fill="auto" w:val="clear"/>
        <w:vertAlign w:val="baseline"/>
      </w:rPr>
    </w:lvl>
    <w:lvl w:ilvl="5">
      <w:start w:val="1"/>
      <w:numFmt w:val="lowerRoman"/>
      <w:lvlText w:val="%6."/>
      <w:lvlJc w:val="left"/>
      <w:pPr>
        <w:ind w:left="4680" w:hanging="302"/>
      </w:pPr>
      <w:rPr>
        <w:smallCaps w:val="0"/>
        <w:strike w:val="0"/>
        <w:shd w:fill="auto" w:val="clear"/>
        <w:vertAlign w:val="baseline"/>
      </w:rPr>
    </w:lvl>
    <w:lvl w:ilvl="6">
      <w:start w:val="1"/>
      <w:numFmt w:val="decimal"/>
      <w:lvlText w:val="%7."/>
      <w:lvlJc w:val="left"/>
      <w:pPr>
        <w:ind w:left="5400" w:hanging="360"/>
      </w:pPr>
      <w:rPr>
        <w:smallCaps w:val="0"/>
        <w:strike w:val="0"/>
        <w:shd w:fill="auto" w:val="clear"/>
        <w:vertAlign w:val="baseline"/>
      </w:rPr>
    </w:lvl>
    <w:lvl w:ilvl="7">
      <w:start w:val="1"/>
      <w:numFmt w:val="lowerLetter"/>
      <w:lvlText w:val="%8."/>
      <w:lvlJc w:val="left"/>
      <w:pPr>
        <w:ind w:left="6120" w:hanging="360"/>
      </w:pPr>
      <w:rPr>
        <w:smallCaps w:val="0"/>
        <w:strike w:val="0"/>
        <w:shd w:fill="auto" w:val="clear"/>
        <w:vertAlign w:val="baseline"/>
      </w:rPr>
    </w:lvl>
    <w:lvl w:ilvl="8">
      <w:start w:val="1"/>
      <w:numFmt w:val="lowerRoman"/>
      <w:lvlText w:val="%9."/>
      <w:lvlJc w:val="left"/>
      <w:pPr>
        <w:ind w:left="6840" w:hanging="302"/>
      </w:pPr>
      <w:rPr>
        <w:smallCaps w:val="0"/>
        <w:strike w:val="0"/>
        <w:shd w:fill="auto" w:val="clear"/>
        <w:vertAlign w:val="baseline"/>
      </w:rPr>
    </w:lvl>
  </w:abstractNum>
  <w:abstractNum w:abstractNumId="2">
    <w:lvl w:ilvl="0">
      <w:start w:val="1"/>
      <w:numFmt w:val="decimal"/>
      <w:lvlText w:val="%1."/>
      <w:lvlJc w:val="left"/>
      <w:pPr>
        <w:ind w:left="663" w:hanging="303"/>
      </w:pPr>
      <w:rPr>
        <w:smallCaps w:val="0"/>
        <w:strike w:val="0"/>
        <w:shd w:fill="auto" w:val="clear"/>
        <w:vertAlign w:val="baseline"/>
      </w:rPr>
    </w:lvl>
    <w:lvl w:ilvl="1">
      <w:start w:val="1"/>
      <w:numFmt w:val="lowerLetter"/>
      <w:lvlText w:val="%2."/>
      <w:lvlJc w:val="left"/>
      <w:pPr>
        <w:ind w:left="1383" w:hanging="302.9999999999998"/>
      </w:pPr>
      <w:rPr>
        <w:smallCaps w:val="0"/>
        <w:strike w:val="0"/>
        <w:shd w:fill="auto" w:val="clear"/>
        <w:vertAlign w:val="baseline"/>
      </w:rPr>
    </w:lvl>
    <w:lvl w:ilvl="2">
      <w:start w:val="1"/>
      <w:numFmt w:val="lowerLetter"/>
      <w:lvlText w:val="%3)"/>
      <w:lvlJc w:val="left"/>
      <w:pPr>
        <w:ind w:left="1080" w:hanging="360"/>
      </w:pPr>
      <w:rPr>
        <w:smallCaps w:val="0"/>
        <w:strike w:val="0"/>
        <w:shd w:fill="auto" w:val="clear"/>
        <w:vertAlign w:val="baseline"/>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302"/>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302"/>
      </w:pPr>
      <w:rPr>
        <w:smallCaps w:val="0"/>
        <w:strike w:val="0"/>
        <w:shd w:fill="auto" w:val="clear"/>
        <w:vertAlign w:val="baseline"/>
      </w:rPr>
    </w:lvl>
  </w:abstractNum>
  <w:abstractNum w:abstractNumId="3">
    <w:lvl w:ilvl="0">
      <w:start w:val="1"/>
      <w:numFmt w:val="decimal"/>
      <w:lvlText w:val="%1."/>
      <w:lvlJc w:val="left"/>
      <w:pPr>
        <w:ind w:left="663" w:hanging="303"/>
      </w:pPr>
      <w:rPr>
        <w:smallCaps w:val="0"/>
        <w:strike w:val="0"/>
        <w:shd w:fill="auto" w:val="clear"/>
        <w:vertAlign w:val="baseline"/>
      </w:rPr>
    </w:lvl>
    <w:lvl w:ilvl="1">
      <w:start w:val="1"/>
      <w:numFmt w:val="lowerLetter"/>
      <w:lvlText w:val="%2."/>
      <w:lvlJc w:val="left"/>
      <w:pPr>
        <w:ind w:left="1383" w:hanging="302.9999999999998"/>
      </w:pPr>
      <w:rPr>
        <w:smallCaps w:val="0"/>
        <w:strike w:val="0"/>
        <w:shd w:fill="auto" w:val="clear"/>
        <w:vertAlign w:val="baseline"/>
      </w:rPr>
    </w:lvl>
    <w:lvl w:ilvl="2">
      <w:start w:val="1"/>
      <w:numFmt w:val="lowerLetter"/>
      <w:lvlText w:val="%3)"/>
      <w:lvlJc w:val="left"/>
      <w:pPr>
        <w:ind w:left="1080" w:hanging="360"/>
      </w:pPr>
      <w:rPr/>
    </w:lvl>
    <w:lvl w:ilvl="3">
      <w:start w:val="1"/>
      <w:numFmt w:val="decimal"/>
      <w:lvlText w:val="%4."/>
      <w:lvlJc w:val="left"/>
      <w:pPr>
        <w:ind w:left="2880" w:hanging="360"/>
      </w:pPr>
      <w:rPr>
        <w:smallCaps w:val="0"/>
        <w:strike w:val="0"/>
        <w:shd w:fill="auto" w:val="clear"/>
        <w:vertAlign w:val="baseline"/>
      </w:rPr>
    </w:lvl>
    <w:lvl w:ilvl="4">
      <w:start w:val="1"/>
      <w:numFmt w:val="lowerLetter"/>
      <w:lvlText w:val="%5."/>
      <w:lvlJc w:val="left"/>
      <w:pPr>
        <w:ind w:left="3600" w:hanging="360"/>
      </w:pPr>
      <w:rPr>
        <w:smallCaps w:val="0"/>
        <w:strike w:val="0"/>
        <w:shd w:fill="auto" w:val="clear"/>
        <w:vertAlign w:val="baseline"/>
      </w:rPr>
    </w:lvl>
    <w:lvl w:ilvl="5">
      <w:start w:val="1"/>
      <w:numFmt w:val="lowerRoman"/>
      <w:lvlText w:val="%6."/>
      <w:lvlJc w:val="left"/>
      <w:pPr>
        <w:ind w:left="4320" w:hanging="302"/>
      </w:pPr>
      <w:rPr>
        <w:smallCaps w:val="0"/>
        <w:strike w:val="0"/>
        <w:shd w:fill="auto" w:val="clear"/>
        <w:vertAlign w:val="baseline"/>
      </w:rPr>
    </w:lvl>
    <w:lvl w:ilvl="6">
      <w:start w:val="1"/>
      <w:numFmt w:val="decimal"/>
      <w:lvlText w:val="%7."/>
      <w:lvlJc w:val="left"/>
      <w:pPr>
        <w:ind w:left="5040" w:hanging="360"/>
      </w:pPr>
      <w:rPr>
        <w:smallCaps w:val="0"/>
        <w:strike w:val="0"/>
        <w:shd w:fill="auto" w:val="clear"/>
        <w:vertAlign w:val="baseline"/>
      </w:rPr>
    </w:lvl>
    <w:lvl w:ilvl="7">
      <w:start w:val="1"/>
      <w:numFmt w:val="lowerLetter"/>
      <w:lvlText w:val="%8."/>
      <w:lvlJc w:val="left"/>
      <w:pPr>
        <w:ind w:left="5760" w:hanging="360"/>
      </w:pPr>
      <w:rPr>
        <w:smallCaps w:val="0"/>
        <w:strike w:val="0"/>
        <w:shd w:fill="auto" w:val="clear"/>
        <w:vertAlign w:val="baseline"/>
      </w:rPr>
    </w:lvl>
    <w:lvl w:ilvl="8">
      <w:start w:val="1"/>
      <w:numFmt w:val="lowerRoman"/>
      <w:lvlText w:val="%9."/>
      <w:lvlJc w:val="left"/>
      <w:pPr>
        <w:ind w:left="6480" w:hanging="302"/>
      </w:pPr>
      <w:rPr>
        <w:smallCaps w:val="0"/>
        <w:strike w:val="0"/>
        <w:shd w:fill="auto" w:val="clear"/>
        <w:vertAlign w:val="baseline"/>
      </w:rPr>
    </w:lvl>
  </w:abstractNum>
  <w:abstractNum w:abstractNumId="4">
    <w:lvl w:ilvl="0">
      <w:start w:val="1"/>
      <w:numFmt w:val="decimal"/>
      <w:lvlText w:val="%1."/>
      <w:lvlJc w:val="left"/>
      <w:pPr>
        <w:ind w:left="232" w:hanging="232"/>
      </w:pPr>
      <w:rPr>
        <w:b w:val="1"/>
        <w:smallCaps w:val="0"/>
        <w:strike w:val="0"/>
        <w:shd w:fill="auto" w:val="clear"/>
        <w:vertAlign w:val="baseline"/>
      </w:rPr>
    </w:lvl>
    <w:lvl w:ilvl="1">
      <w:start w:val="1"/>
      <w:numFmt w:val="decimal"/>
      <w:lvlText w:val="%2."/>
      <w:lvlJc w:val="left"/>
      <w:pPr>
        <w:ind w:left="1032" w:hanging="232"/>
      </w:pPr>
      <w:rPr>
        <w:b w:val="1"/>
        <w:smallCaps w:val="0"/>
        <w:strike w:val="0"/>
        <w:shd w:fill="auto" w:val="clear"/>
        <w:vertAlign w:val="baseline"/>
      </w:rPr>
    </w:lvl>
    <w:lvl w:ilvl="2">
      <w:start w:val="1"/>
      <w:numFmt w:val="decimal"/>
      <w:lvlText w:val="%3."/>
      <w:lvlJc w:val="left"/>
      <w:pPr>
        <w:ind w:left="1832" w:hanging="232"/>
      </w:pPr>
      <w:rPr>
        <w:b w:val="1"/>
        <w:smallCaps w:val="0"/>
        <w:strike w:val="0"/>
        <w:shd w:fill="auto" w:val="clear"/>
        <w:vertAlign w:val="baseline"/>
      </w:rPr>
    </w:lvl>
    <w:lvl w:ilvl="3">
      <w:start w:val="1"/>
      <w:numFmt w:val="decimal"/>
      <w:lvlText w:val="%4."/>
      <w:lvlJc w:val="left"/>
      <w:pPr>
        <w:ind w:left="2632" w:hanging="232"/>
      </w:pPr>
      <w:rPr>
        <w:b w:val="1"/>
        <w:smallCaps w:val="0"/>
        <w:strike w:val="0"/>
        <w:shd w:fill="auto" w:val="clear"/>
        <w:vertAlign w:val="baseline"/>
      </w:rPr>
    </w:lvl>
    <w:lvl w:ilvl="4">
      <w:start w:val="1"/>
      <w:numFmt w:val="decimal"/>
      <w:lvlText w:val="%5."/>
      <w:lvlJc w:val="left"/>
      <w:pPr>
        <w:ind w:left="3432" w:hanging="232"/>
      </w:pPr>
      <w:rPr>
        <w:b w:val="1"/>
        <w:smallCaps w:val="0"/>
        <w:strike w:val="0"/>
        <w:shd w:fill="auto" w:val="clear"/>
        <w:vertAlign w:val="baseline"/>
      </w:rPr>
    </w:lvl>
    <w:lvl w:ilvl="5">
      <w:start w:val="1"/>
      <w:numFmt w:val="decimal"/>
      <w:lvlText w:val="%6."/>
      <w:lvlJc w:val="left"/>
      <w:pPr>
        <w:ind w:left="4232" w:hanging="232"/>
      </w:pPr>
      <w:rPr>
        <w:b w:val="1"/>
        <w:smallCaps w:val="0"/>
        <w:strike w:val="0"/>
        <w:shd w:fill="auto" w:val="clear"/>
        <w:vertAlign w:val="baseline"/>
      </w:rPr>
    </w:lvl>
    <w:lvl w:ilvl="6">
      <w:start w:val="1"/>
      <w:numFmt w:val="decimal"/>
      <w:lvlText w:val="%7."/>
      <w:lvlJc w:val="left"/>
      <w:pPr>
        <w:ind w:left="5032" w:hanging="232"/>
      </w:pPr>
      <w:rPr>
        <w:b w:val="1"/>
        <w:smallCaps w:val="0"/>
        <w:strike w:val="0"/>
        <w:shd w:fill="auto" w:val="clear"/>
        <w:vertAlign w:val="baseline"/>
      </w:rPr>
    </w:lvl>
    <w:lvl w:ilvl="7">
      <w:start w:val="1"/>
      <w:numFmt w:val="decimal"/>
      <w:lvlText w:val="%8."/>
      <w:lvlJc w:val="left"/>
      <w:pPr>
        <w:ind w:left="5832" w:hanging="232"/>
      </w:pPr>
      <w:rPr>
        <w:b w:val="1"/>
        <w:smallCaps w:val="0"/>
        <w:strike w:val="0"/>
        <w:shd w:fill="auto" w:val="clear"/>
        <w:vertAlign w:val="baseline"/>
      </w:rPr>
    </w:lvl>
    <w:lvl w:ilvl="8">
      <w:start w:val="1"/>
      <w:numFmt w:val="decimal"/>
      <w:lvlText w:val="%9."/>
      <w:lvlJc w:val="left"/>
      <w:pPr>
        <w:ind w:left="6632" w:hanging="232"/>
      </w:pPr>
      <w:rPr>
        <w:b w:val="1"/>
        <w:smallCaps w:val="0"/>
        <w:strike w:val="0"/>
        <w:shd w:fill="auto" w:val="clear"/>
        <w:vertAlign w:val="baseli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_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us06web.zoom.us/j/7056476463?omn=81653400235" TargetMode="Externa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