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E77E" w14:textId="77777777" w:rsidR="00CF1EE4" w:rsidRPr="00163C11" w:rsidRDefault="00CF1EE4" w:rsidP="00CF1EE4">
      <w:pPr>
        <w:jc w:val="center"/>
        <w:rPr>
          <w:rFonts w:ascii="Arial" w:hAnsi="Arial" w:cs="Arial"/>
          <w:b/>
          <w:sz w:val="22"/>
          <w:szCs w:val="22"/>
        </w:rPr>
      </w:pPr>
      <w:r w:rsidRPr="00163C11">
        <w:rPr>
          <w:rFonts w:ascii="Arial" w:hAnsi="Arial" w:cs="Arial"/>
          <w:b/>
          <w:sz w:val="22"/>
          <w:szCs w:val="22"/>
        </w:rPr>
        <w:t xml:space="preserve">To: </w:t>
      </w:r>
      <w:proofErr w:type="spellStart"/>
      <w:r w:rsidRPr="00163C11">
        <w:rPr>
          <w:rFonts w:ascii="Arial" w:hAnsi="Arial" w:cs="Arial"/>
          <w:b/>
          <w:sz w:val="22"/>
          <w:szCs w:val="22"/>
        </w:rPr>
        <w:t>Aelodau</w:t>
      </w:r>
      <w:proofErr w:type="spellEnd"/>
      <w:r w:rsidRPr="00163C11"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 w:rsidRPr="00163C11">
        <w:rPr>
          <w:rFonts w:ascii="Arial" w:hAnsi="Arial" w:cs="Arial"/>
          <w:b/>
          <w:sz w:val="22"/>
          <w:szCs w:val="22"/>
        </w:rPr>
        <w:t>Cyngor</w:t>
      </w:r>
      <w:proofErr w:type="spellEnd"/>
      <w:r w:rsidRPr="00163C1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63C11">
        <w:rPr>
          <w:rFonts w:ascii="Arial" w:hAnsi="Arial" w:cs="Arial"/>
          <w:b/>
          <w:sz w:val="22"/>
          <w:szCs w:val="22"/>
        </w:rPr>
        <w:t>Cymuned</w:t>
      </w:r>
      <w:proofErr w:type="spellEnd"/>
      <w:r w:rsidRPr="00163C11">
        <w:rPr>
          <w:rFonts w:ascii="Arial" w:hAnsi="Arial" w:cs="Arial"/>
          <w:b/>
          <w:sz w:val="22"/>
          <w:szCs w:val="22"/>
        </w:rPr>
        <w:t xml:space="preserve"> Mawr/Members of Mawr Community Council.</w:t>
      </w:r>
    </w:p>
    <w:p w14:paraId="5C91868B" w14:textId="0A02B6A3" w:rsidR="00CF1EE4" w:rsidRPr="00163C11" w:rsidRDefault="00CF1EE4" w:rsidP="00CF1EE4">
      <w:pPr>
        <w:jc w:val="center"/>
        <w:rPr>
          <w:rFonts w:ascii="Arial" w:hAnsi="Arial" w:cs="Arial"/>
          <w:bCs/>
          <w:sz w:val="22"/>
          <w:szCs w:val="22"/>
        </w:rPr>
      </w:pPr>
      <w:r w:rsidRPr="00163C11">
        <w:rPr>
          <w:rFonts w:ascii="Arial" w:hAnsi="Arial" w:cs="Arial"/>
          <w:b/>
          <w:caps/>
          <w:sz w:val="22"/>
          <w:szCs w:val="22"/>
        </w:rPr>
        <w:t xml:space="preserve">Members </w:t>
      </w:r>
      <w:r w:rsidR="000F6BB7" w:rsidRPr="00163C11">
        <w:rPr>
          <w:rFonts w:ascii="Arial" w:hAnsi="Arial" w:cs="Arial"/>
          <w:b/>
          <w:caps/>
          <w:sz w:val="22"/>
          <w:szCs w:val="22"/>
        </w:rPr>
        <w:t xml:space="preserve">OF THE PLANNING COMMITTEE </w:t>
      </w:r>
      <w:r w:rsidRPr="00163C11">
        <w:rPr>
          <w:rFonts w:ascii="Arial" w:hAnsi="Arial" w:cs="Arial"/>
          <w:b/>
          <w:caps/>
          <w:sz w:val="22"/>
          <w:szCs w:val="22"/>
        </w:rPr>
        <w:t xml:space="preserve">are summoned to attend </w:t>
      </w:r>
      <w:r w:rsidR="000F6BB7" w:rsidRPr="00163C11">
        <w:rPr>
          <w:rFonts w:ascii="Arial" w:hAnsi="Arial" w:cs="Arial"/>
          <w:b/>
          <w:caps/>
          <w:sz w:val="22"/>
          <w:szCs w:val="22"/>
        </w:rPr>
        <w:t xml:space="preserve">A </w:t>
      </w:r>
      <w:r w:rsidRPr="00163C11">
        <w:rPr>
          <w:rFonts w:ascii="Arial" w:hAnsi="Arial" w:cs="Arial"/>
          <w:b/>
          <w:caps/>
          <w:sz w:val="22"/>
          <w:szCs w:val="22"/>
        </w:rPr>
        <w:t>meeting of Mawr Community Council (MCC)</w:t>
      </w:r>
      <w:r w:rsidR="000F6BB7" w:rsidRPr="00163C11">
        <w:rPr>
          <w:rFonts w:ascii="Arial" w:hAnsi="Arial" w:cs="Arial"/>
          <w:b/>
          <w:caps/>
          <w:sz w:val="22"/>
          <w:szCs w:val="22"/>
        </w:rPr>
        <w:t xml:space="preserve"> PLANNING COMMITTEE</w:t>
      </w:r>
    </w:p>
    <w:p w14:paraId="55E35E0F" w14:textId="4E3DF6B8" w:rsidR="00CF1EE4" w:rsidRPr="00163C11" w:rsidRDefault="00CF1EE4" w:rsidP="00CF1EE4">
      <w:pPr>
        <w:jc w:val="center"/>
        <w:rPr>
          <w:rFonts w:ascii="Arial" w:hAnsi="Arial" w:cs="Arial"/>
          <w:bCs/>
          <w:caps/>
          <w:sz w:val="22"/>
          <w:szCs w:val="22"/>
        </w:rPr>
      </w:pPr>
      <w:r w:rsidRPr="00163C11">
        <w:rPr>
          <w:rFonts w:ascii="Arial" w:hAnsi="Arial" w:cs="Arial"/>
          <w:bCs/>
          <w:sz w:val="22"/>
          <w:szCs w:val="22"/>
        </w:rPr>
        <w:t>Held remotely via Zoom on</w:t>
      </w:r>
      <w:r w:rsidR="00B70509">
        <w:rPr>
          <w:rFonts w:ascii="Arial" w:hAnsi="Arial" w:cs="Arial"/>
          <w:bCs/>
          <w:sz w:val="22"/>
          <w:szCs w:val="22"/>
        </w:rPr>
        <w:t xml:space="preserve"> 8</w:t>
      </w:r>
      <w:r w:rsidR="00B70509" w:rsidRPr="00B70509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D0370B" w:rsidRPr="00D0370B">
        <w:rPr>
          <w:rFonts w:ascii="Arial" w:hAnsi="Arial" w:cs="Arial"/>
          <w:bCs/>
          <w:sz w:val="22"/>
          <w:szCs w:val="22"/>
        </w:rPr>
        <w:t xml:space="preserve"> November</w:t>
      </w:r>
      <w:r w:rsidRPr="00D0370B">
        <w:rPr>
          <w:rFonts w:ascii="Arial" w:hAnsi="Arial" w:cs="Arial"/>
          <w:bCs/>
          <w:sz w:val="22"/>
          <w:szCs w:val="22"/>
        </w:rPr>
        <w:t xml:space="preserve"> </w:t>
      </w:r>
      <w:r w:rsidRPr="00163C11">
        <w:rPr>
          <w:rFonts w:ascii="Arial" w:hAnsi="Arial" w:cs="Arial"/>
          <w:bCs/>
          <w:sz w:val="22"/>
          <w:szCs w:val="22"/>
        </w:rPr>
        <w:t>2023 at 7.00 pm.</w:t>
      </w:r>
    </w:p>
    <w:p w14:paraId="0E9C3DF1" w14:textId="77777777" w:rsidR="00CF1EE4" w:rsidRPr="00163C11" w:rsidRDefault="00CF1EE4" w:rsidP="00CF1EE4">
      <w:pPr>
        <w:jc w:val="center"/>
        <w:rPr>
          <w:rFonts w:ascii="Arial" w:hAnsi="Arial" w:cs="Arial"/>
          <w:bCs/>
          <w:sz w:val="22"/>
          <w:szCs w:val="22"/>
        </w:rPr>
      </w:pPr>
      <w:r w:rsidRPr="00163C11">
        <w:rPr>
          <w:rFonts w:ascii="Arial" w:hAnsi="Arial" w:cs="Arial"/>
          <w:bCs/>
          <w:sz w:val="22"/>
          <w:szCs w:val="22"/>
        </w:rPr>
        <w:t>(Press and public are invited to attend via Zoom; contact the Clerk for joining information)</w:t>
      </w:r>
    </w:p>
    <w:p w14:paraId="1B010DE3" w14:textId="77777777" w:rsidR="00CF1EE4" w:rsidRPr="00163C11" w:rsidRDefault="00CF1EE4" w:rsidP="00CF1EE4">
      <w:pPr>
        <w:jc w:val="center"/>
        <w:rPr>
          <w:rFonts w:ascii="Arial" w:hAnsi="Arial" w:cs="Arial"/>
          <w:bCs/>
          <w:sz w:val="22"/>
          <w:szCs w:val="22"/>
        </w:rPr>
      </w:pPr>
    </w:p>
    <w:p w14:paraId="127E6DF2" w14:textId="77777777" w:rsidR="00CF1EE4" w:rsidRPr="00163C11" w:rsidRDefault="00CF1EE4" w:rsidP="00CF1EE4">
      <w:pPr>
        <w:rPr>
          <w:rFonts w:ascii="Arial" w:hAnsi="Arial" w:cs="Arial"/>
          <w:bCs/>
          <w:sz w:val="22"/>
          <w:szCs w:val="22"/>
        </w:rPr>
      </w:pPr>
      <w:r w:rsidRPr="00163C11">
        <w:rPr>
          <w:rFonts w:ascii="Arial" w:hAnsi="Arial" w:cs="Arial"/>
          <w:bCs/>
          <w:sz w:val="22"/>
          <w:szCs w:val="22"/>
        </w:rPr>
        <w:t>Under the Public Bodies (Admission to Meetings) Act 1960 S.1 (7), filming and recording of meetings by the press and public is not permitted.</w:t>
      </w:r>
    </w:p>
    <w:p w14:paraId="568B5D2B" w14:textId="77777777" w:rsidR="001D3B7D" w:rsidRPr="00163C11" w:rsidRDefault="001D3B7D" w:rsidP="00CF1EE4">
      <w:pPr>
        <w:rPr>
          <w:rFonts w:ascii="Arial" w:hAnsi="Arial" w:cs="Arial"/>
          <w:bCs/>
          <w:sz w:val="22"/>
          <w:szCs w:val="22"/>
        </w:rPr>
      </w:pPr>
    </w:p>
    <w:p w14:paraId="71F9F3DB" w14:textId="6A0BA0B5" w:rsidR="00CF1EE4" w:rsidRDefault="00CF1EE4" w:rsidP="00CF1EE4">
      <w:pPr>
        <w:rPr>
          <w:rFonts w:ascii="Arial" w:hAnsi="Arial" w:cs="Arial"/>
          <w:bCs/>
          <w:sz w:val="22"/>
          <w:szCs w:val="22"/>
        </w:rPr>
      </w:pPr>
      <w:r w:rsidRPr="00163C11">
        <w:rPr>
          <w:rFonts w:ascii="Arial" w:hAnsi="Arial" w:cs="Arial"/>
          <w:bCs/>
          <w:sz w:val="22"/>
          <w:szCs w:val="22"/>
        </w:rPr>
        <w:t>Join Zoom Meeting:</w:t>
      </w:r>
      <w:r w:rsidR="00B70509">
        <w:rPr>
          <w:rFonts w:ascii="Arial" w:hAnsi="Arial" w:cs="Arial"/>
          <w:bCs/>
          <w:sz w:val="22"/>
          <w:szCs w:val="22"/>
        </w:rPr>
        <w:t xml:space="preserve"> </w:t>
      </w:r>
    </w:p>
    <w:p w14:paraId="239CE2D4" w14:textId="1BC0DB88" w:rsidR="00B70509" w:rsidRPr="00163C11" w:rsidRDefault="00B70509" w:rsidP="00CF1EE4">
      <w:pPr>
        <w:rPr>
          <w:rFonts w:ascii="Arial" w:hAnsi="Arial" w:cs="Arial"/>
          <w:bCs/>
        </w:rPr>
      </w:pPr>
      <w:hyperlink r:id="rId7" w:history="1">
        <w:r w:rsidRPr="00B70509">
          <w:rPr>
            <w:rStyle w:val="Hyperlink"/>
            <w:rFonts w:ascii="Helvetica" w:eastAsiaTheme="minorHAnsi" w:hAnsi="Helvetica" w:cs="Helvetica"/>
            <w:lang w:val="en-GB"/>
            <w14:ligatures w14:val="standardContextual"/>
          </w:rPr>
          <w:t>https://us06web.zoom.us/j/7056476463</w:t>
        </w:r>
      </w:hyperlink>
    </w:p>
    <w:p w14:paraId="5F5CC6F7" w14:textId="77777777" w:rsidR="001D3B7D" w:rsidRPr="00163C11" w:rsidRDefault="001D3B7D" w:rsidP="00CF1EE4">
      <w:pPr>
        <w:rPr>
          <w:rFonts w:ascii="Arial" w:eastAsiaTheme="minorHAnsi" w:hAnsi="Arial" w:cs="Arial"/>
          <w:bCs/>
          <w:color w:val="616074"/>
          <w:lang w:val="en-GB"/>
        </w:rPr>
      </w:pPr>
    </w:p>
    <w:p w14:paraId="3E7DD3B1" w14:textId="77777777" w:rsidR="00CF1EE4" w:rsidRPr="00163C11" w:rsidRDefault="00CF1EE4" w:rsidP="00163C11">
      <w:pPr>
        <w:jc w:val="center"/>
        <w:rPr>
          <w:rFonts w:ascii="Arial" w:hAnsi="Arial" w:cs="Arial"/>
          <w:b/>
          <w:u w:val="single"/>
        </w:rPr>
      </w:pPr>
      <w:r w:rsidRPr="00163C11">
        <w:rPr>
          <w:rFonts w:ascii="Arial" w:hAnsi="Arial" w:cs="Arial"/>
          <w:b/>
          <w:u w:val="single"/>
        </w:rPr>
        <w:t>AGENDA</w:t>
      </w:r>
    </w:p>
    <w:p w14:paraId="33E6D99A" w14:textId="77777777" w:rsidR="00CF1EE4" w:rsidRPr="00163C11" w:rsidRDefault="00CF1EE4" w:rsidP="00E4242C">
      <w:pPr>
        <w:rPr>
          <w:rFonts w:ascii="Arial" w:hAnsi="Arial" w:cs="Arial"/>
          <w:bCs/>
          <w:sz w:val="22"/>
          <w:szCs w:val="22"/>
          <w:u w:val="single"/>
        </w:rPr>
      </w:pPr>
    </w:p>
    <w:p w14:paraId="6C63FF02" w14:textId="77777777" w:rsidR="00745C9E" w:rsidRPr="00163C11" w:rsidRDefault="00CF1EE4" w:rsidP="00CF1EE4">
      <w:pPr>
        <w:spacing w:after="100" w:afterAutospacing="1"/>
        <w:rPr>
          <w:rFonts w:ascii="Arial" w:hAnsi="Arial" w:cs="Arial"/>
          <w:bCs/>
          <w:color w:val="2C363A"/>
          <w:sz w:val="22"/>
          <w:szCs w:val="22"/>
          <w:shd w:val="clear" w:color="auto" w:fill="FFFFFF"/>
        </w:rPr>
      </w:pPr>
      <w:r w:rsidRPr="00163C11">
        <w:rPr>
          <w:rFonts w:ascii="Arial" w:eastAsia="Times New Roman" w:hAnsi="Arial" w:cs="Arial"/>
          <w:b/>
          <w:color w:val="2C363A"/>
          <w:sz w:val="22"/>
          <w:szCs w:val="22"/>
          <w:lang w:val="en-GB" w:eastAsia="en-GB"/>
        </w:rPr>
        <w:t>Apologies for Absence</w:t>
      </w:r>
      <w:r w:rsidRPr="00163C11">
        <w:rPr>
          <w:rFonts w:ascii="Arial" w:eastAsia="Times New Roman" w:hAnsi="Arial" w:cs="Arial"/>
          <w:bCs/>
          <w:color w:val="2C363A"/>
          <w:sz w:val="22"/>
          <w:szCs w:val="22"/>
          <w:lang w:val="en-GB" w:eastAsia="en-GB"/>
        </w:rPr>
        <w:br/>
      </w:r>
      <w:r w:rsidRPr="00163C11">
        <w:rPr>
          <w:rFonts w:ascii="Arial" w:hAnsi="Arial" w:cs="Arial"/>
          <w:bCs/>
          <w:color w:val="2C363A"/>
          <w:sz w:val="20"/>
          <w:szCs w:val="20"/>
          <w:shd w:val="clear" w:color="auto" w:fill="FFFFFF"/>
        </w:rPr>
        <w:t>Schedule 12 of the Local Government Act 1972 requires a record to be kept of the members present and that this record form part of the minutes of the meeting. Members who cannot attend a meeting should tender apologies to the Clerk as it is usual for the grounds upon which apologies are tendered also to be recorded.</w:t>
      </w:r>
    </w:p>
    <w:p w14:paraId="54F4093A" w14:textId="594FFB2E" w:rsidR="00CF1EE4" w:rsidRPr="00163C11" w:rsidRDefault="00CF1EE4" w:rsidP="00CF1EE4">
      <w:pPr>
        <w:spacing w:after="100" w:afterAutospacing="1"/>
        <w:rPr>
          <w:rFonts w:ascii="Arial" w:hAnsi="Arial" w:cs="Arial"/>
          <w:b/>
          <w:color w:val="2C363A"/>
          <w:sz w:val="22"/>
          <w:szCs w:val="22"/>
          <w:shd w:val="clear" w:color="auto" w:fill="FFFFFF"/>
        </w:rPr>
      </w:pPr>
      <w:r w:rsidRPr="00163C11">
        <w:rPr>
          <w:rFonts w:ascii="Arial" w:eastAsia="Times New Roman" w:hAnsi="Arial" w:cs="Arial"/>
          <w:b/>
          <w:color w:val="2C363A"/>
          <w:sz w:val="22"/>
          <w:szCs w:val="22"/>
          <w:lang w:val="en-GB" w:eastAsia="en-GB"/>
        </w:rPr>
        <w:t>Declarations of Interest</w:t>
      </w:r>
    </w:p>
    <w:p w14:paraId="6E1A0B91" w14:textId="455F6651" w:rsidR="00CF1EE4" w:rsidRPr="00163C11" w:rsidRDefault="00CF1EE4" w:rsidP="00745C9E">
      <w:pPr>
        <w:spacing w:after="100" w:afterAutospacing="1"/>
        <w:rPr>
          <w:rFonts w:ascii="Arial" w:eastAsia="Times New Roman" w:hAnsi="Arial" w:cs="Arial"/>
          <w:b/>
          <w:color w:val="2C363A"/>
          <w:sz w:val="22"/>
          <w:szCs w:val="22"/>
          <w:lang w:val="en-GB" w:eastAsia="en-GB"/>
        </w:rPr>
      </w:pPr>
      <w:r w:rsidRPr="00163C11">
        <w:rPr>
          <w:rFonts w:ascii="Arial" w:eastAsia="Times New Roman" w:hAnsi="Arial" w:cs="Arial"/>
          <w:b/>
          <w:color w:val="2C363A"/>
          <w:sz w:val="22"/>
          <w:szCs w:val="22"/>
          <w:lang w:val="en-GB" w:eastAsia="en-GB"/>
        </w:rPr>
        <w:t>Questions from the public relating to items on this agenda (limited to 10 minutes)</w:t>
      </w:r>
    </w:p>
    <w:p w14:paraId="4241269A" w14:textId="77777777" w:rsidR="00165A99" w:rsidRPr="00163C11" w:rsidRDefault="000F6BB7" w:rsidP="00165A99">
      <w:pPr>
        <w:pStyle w:val="ListParagraph"/>
        <w:numPr>
          <w:ilvl w:val="0"/>
          <w:numId w:val="12"/>
        </w:numPr>
        <w:spacing w:after="100" w:afterAutospacing="1"/>
        <w:ind w:left="709" w:hanging="294"/>
        <w:rPr>
          <w:rFonts w:ascii="Arial" w:hAnsi="Arial" w:cs="Arial"/>
          <w:b/>
          <w:lang w:val="en-GB" w:eastAsia="en-GB"/>
        </w:rPr>
      </w:pPr>
      <w:r w:rsidRPr="00163C11">
        <w:rPr>
          <w:rFonts w:ascii="Arial" w:eastAsia="Times New Roman" w:hAnsi="Arial" w:cs="Arial"/>
          <w:b/>
          <w:color w:val="2C363A"/>
          <w:lang w:val="en-GB" w:eastAsia="en-GB"/>
        </w:rPr>
        <w:t>Applications</w:t>
      </w:r>
    </w:p>
    <w:p w14:paraId="1DE7FB70" w14:textId="0F5D9A0F" w:rsidR="00165A99" w:rsidRPr="006E5810" w:rsidRDefault="00165A99" w:rsidP="003D35BE">
      <w:pPr>
        <w:pStyle w:val="ListParagraph"/>
        <w:numPr>
          <w:ilvl w:val="0"/>
          <w:numId w:val="13"/>
        </w:numPr>
        <w:spacing w:after="100" w:afterAutospacing="1"/>
        <w:rPr>
          <w:rFonts w:ascii="Arial" w:hAnsi="Arial" w:cs="Arial"/>
          <w:bCs/>
          <w:lang w:val="en-GB" w:eastAsia="en-GB"/>
        </w:rPr>
      </w:pPr>
      <w:r w:rsidRPr="006E5810">
        <w:rPr>
          <w:rFonts w:ascii="Arial" w:hAnsi="Arial" w:cs="Arial"/>
          <w:bCs/>
          <w:color w:val="0070C0"/>
          <w:lang w:val="en-GB" w:eastAsia="en-GB"/>
        </w:rPr>
        <w:fldChar w:fldCharType="begin"/>
      </w:r>
      <w:r w:rsidR="00D0370B" w:rsidRPr="006E5810">
        <w:rPr>
          <w:rFonts w:ascii="Arial" w:hAnsi="Arial" w:cs="Arial"/>
          <w:bCs/>
          <w:color w:val="0070C0"/>
          <w:lang w:val="en-GB" w:eastAsia="en-GB"/>
        </w:rPr>
        <w:instrText>HYPERLINK "https://planningapps.swansea.gov.uk/online-applications/applicationDetails.do?activeTab=summary&amp;keyVal=RXBWEQEVFHA00"</w:instrText>
      </w:r>
      <w:r w:rsidR="00D0370B" w:rsidRPr="00163C11">
        <w:rPr>
          <w:rFonts w:ascii="Arial" w:hAnsi="Arial" w:cs="Arial"/>
          <w:bCs/>
          <w:color w:val="0070C0"/>
          <w:lang w:val="en-GB" w:eastAsia="en-GB"/>
        </w:rPr>
      </w:r>
      <w:r w:rsidRPr="006E5810">
        <w:rPr>
          <w:rFonts w:ascii="Arial" w:hAnsi="Arial" w:cs="Arial"/>
          <w:bCs/>
          <w:color w:val="0070C0"/>
          <w:lang w:val="en-GB" w:eastAsia="en-GB"/>
        </w:rPr>
        <w:fldChar w:fldCharType="separate"/>
      </w:r>
      <w:r w:rsidR="00D0370B" w:rsidRPr="006E5810">
        <w:rPr>
          <w:rStyle w:val="Hyperlink"/>
          <w:rFonts w:ascii="Arial" w:hAnsi="Arial" w:cs="Arial"/>
          <w:bCs/>
          <w:color w:val="0070C0"/>
          <w:lang w:val="en-GB" w:eastAsia="en-GB"/>
        </w:rPr>
        <w:t>2022/2024/FUL</w:t>
      </w:r>
      <w:r w:rsidRPr="006E5810">
        <w:rPr>
          <w:rFonts w:ascii="Arial" w:hAnsi="Arial" w:cs="Arial"/>
          <w:bCs/>
          <w:color w:val="0070C0"/>
          <w:lang w:val="en-GB" w:eastAsia="en-GB"/>
        </w:rPr>
        <w:fldChar w:fldCharType="end"/>
      </w:r>
      <w:r w:rsidRPr="006E5810">
        <w:rPr>
          <w:rFonts w:ascii="Arial" w:hAnsi="Arial" w:cs="Arial"/>
          <w:bCs/>
          <w:color w:val="0070C0"/>
          <w:lang w:val="en-GB" w:eastAsia="en-GB"/>
        </w:rPr>
        <w:t>: </w:t>
      </w:r>
      <w:r w:rsidR="006E5810" w:rsidRPr="006E5810">
        <w:rPr>
          <w:rFonts w:ascii="Arial" w:hAnsi="Arial" w:cs="Arial" w:hint="cs"/>
          <w:bCs/>
          <w:lang w:val="en-GB" w:eastAsia="en-GB"/>
        </w:rPr>
        <w:t>Proposed siting of timber log cabin to form holiday accommodation with decked area and new access</w:t>
      </w:r>
      <w:r w:rsidRPr="006E5810">
        <w:rPr>
          <w:rFonts w:ascii="Arial" w:hAnsi="Arial" w:cs="Arial"/>
          <w:bCs/>
          <w:lang w:val="en-GB" w:eastAsia="en-GB"/>
        </w:rPr>
        <w:br/>
      </w:r>
      <w:proofErr w:type="spellStart"/>
      <w:r w:rsidR="006E5810" w:rsidRPr="006E5810">
        <w:rPr>
          <w:rFonts w:ascii="Arial" w:hAnsi="Arial" w:cs="Arial" w:hint="cs"/>
          <w:bCs/>
          <w:lang w:val="en-GB" w:eastAsia="en-GB"/>
        </w:rPr>
        <w:t>Cwmcile</w:t>
      </w:r>
      <w:proofErr w:type="spellEnd"/>
      <w:r w:rsidR="006E5810" w:rsidRPr="006E5810">
        <w:rPr>
          <w:rFonts w:ascii="Arial" w:hAnsi="Arial" w:cs="Arial" w:hint="cs"/>
          <w:bCs/>
          <w:lang w:val="en-GB" w:eastAsia="en-GB"/>
        </w:rPr>
        <w:t xml:space="preserve"> Farm Felindre Swansea SA6 6PF</w:t>
      </w:r>
    </w:p>
    <w:p w14:paraId="42BC66B5" w14:textId="77777777" w:rsidR="006E5810" w:rsidRPr="00163C11" w:rsidRDefault="006E5810" w:rsidP="006E5810">
      <w:pPr>
        <w:pStyle w:val="ListParagraph"/>
        <w:spacing w:after="100" w:afterAutospacing="1"/>
        <w:ind w:left="2138"/>
        <w:rPr>
          <w:rFonts w:ascii="Arial" w:hAnsi="Arial" w:cs="Arial"/>
          <w:bCs/>
          <w:lang w:val="en-GB" w:eastAsia="en-GB"/>
        </w:rPr>
      </w:pPr>
    </w:p>
    <w:p w14:paraId="282D5ED4" w14:textId="77777777" w:rsidR="00165A99" w:rsidRPr="00163C11" w:rsidRDefault="00165A99" w:rsidP="00165A99">
      <w:pPr>
        <w:pStyle w:val="ListParagraph"/>
        <w:numPr>
          <w:ilvl w:val="0"/>
          <w:numId w:val="12"/>
        </w:numPr>
        <w:spacing w:after="100" w:afterAutospacing="1"/>
        <w:ind w:left="709" w:hanging="294"/>
        <w:rPr>
          <w:rFonts w:ascii="Arial" w:hAnsi="Arial" w:cs="Arial"/>
          <w:b/>
          <w:lang w:val="en-GB" w:eastAsia="en-GB"/>
        </w:rPr>
      </w:pPr>
      <w:r w:rsidRPr="00163C11">
        <w:rPr>
          <w:rFonts w:ascii="Arial" w:hAnsi="Arial" w:cs="Arial"/>
          <w:b/>
          <w:lang w:val="en-GB" w:eastAsia="en-GB"/>
        </w:rPr>
        <w:t>Decisions</w:t>
      </w:r>
    </w:p>
    <w:p w14:paraId="42B8B154" w14:textId="77CE60AA" w:rsidR="00163C11" w:rsidRPr="006E5810" w:rsidRDefault="00000000" w:rsidP="006E5810">
      <w:pPr>
        <w:pStyle w:val="ListParagraph"/>
        <w:numPr>
          <w:ilvl w:val="0"/>
          <w:numId w:val="14"/>
        </w:numPr>
        <w:spacing w:after="100" w:afterAutospacing="1"/>
        <w:rPr>
          <w:rFonts w:ascii="Arial" w:hAnsi="Arial" w:cs="Arial"/>
          <w:bCs/>
          <w:lang w:val="en-GB" w:eastAsia="en-GB"/>
        </w:rPr>
      </w:pPr>
      <w:r w:rsidRPr="006E5810">
        <w:rPr>
          <w:rFonts w:ascii="Arial" w:hAnsi="Arial" w:cs="Arial"/>
          <w:bCs/>
          <w:color w:val="0070C0"/>
          <w:lang w:val="en-GB" w:eastAsia="en-GB"/>
        </w:rPr>
        <w:fldChar w:fldCharType="begin"/>
      </w:r>
      <w:r w:rsidR="006E5810" w:rsidRPr="006E5810">
        <w:rPr>
          <w:rFonts w:ascii="Arial" w:hAnsi="Arial" w:cs="Arial"/>
          <w:bCs/>
          <w:color w:val="0070C0"/>
          <w:lang w:val="en-GB" w:eastAsia="en-GB"/>
        </w:rPr>
        <w:instrText>HYPERLINK "https://property.swansea.gov.uk/online-applications/simpleSearchResults.do?action=firstPage"</w:instrText>
      </w:r>
      <w:r w:rsidR="006E5810" w:rsidRPr="006E5810">
        <w:rPr>
          <w:color w:val="0070C0"/>
          <w:lang w:val="en-GB" w:eastAsia="en-GB"/>
        </w:rPr>
      </w:r>
      <w:r w:rsidRPr="006E5810">
        <w:rPr>
          <w:rFonts w:ascii="Arial" w:hAnsi="Arial" w:cs="Arial"/>
          <w:bCs/>
          <w:color w:val="0070C0"/>
          <w:lang w:val="en-GB" w:eastAsia="en-GB"/>
        </w:rPr>
        <w:fldChar w:fldCharType="separate"/>
      </w:r>
      <w:r w:rsidR="006E5810" w:rsidRPr="006E5810">
        <w:rPr>
          <w:rFonts w:ascii="Arial" w:hAnsi="Arial" w:cs="Arial"/>
          <w:bCs/>
          <w:color w:val="0070C0"/>
          <w:lang w:val="en-GB" w:eastAsia="en-GB"/>
        </w:rPr>
        <w:t>2023/1805/FUL</w:t>
      </w:r>
      <w:r w:rsidRPr="006E5810">
        <w:rPr>
          <w:rFonts w:ascii="Arial" w:hAnsi="Arial" w:cs="Arial"/>
          <w:bCs/>
          <w:color w:val="0070C0"/>
          <w:lang w:val="en-GB" w:eastAsia="en-GB"/>
        </w:rPr>
        <w:fldChar w:fldCharType="end"/>
      </w:r>
      <w:r w:rsidR="005A319F" w:rsidRPr="006E5810">
        <w:rPr>
          <w:rFonts w:ascii="Arial" w:hAnsi="Arial" w:cs="Arial"/>
          <w:bCs/>
          <w:lang w:val="en-GB" w:eastAsia="en-GB"/>
        </w:rPr>
        <w:t xml:space="preserve">: </w:t>
      </w:r>
      <w:r w:rsidR="006E5810" w:rsidRPr="006E5810">
        <w:rPr>
          <w:rFonts w:ascii="Arial" w:hAnsi="Arial" w:cs="Arial" w:hint="cs"/>
          <w:bCs/>
          <w:lang w:val="en-GB" w:eastAsia="en-GB"/>
        </w:rPr>
        <w:t>Discharge of conditions 3 (Construction Environmental Management Plan) and 4 (management and mitigation of artificial light emissions) of planning permission 2021/0163/FUL granted 9th August 2021</w:t>
      </w:r>
      <w:r w:rsidR="006E5810" w:rsidRPr="006E5810">
        <w:rPr>
          <w:rFonts w:ascii="Arial" w:hAnsi="Arial" w:cs="Arial"/>
          <w:bCs/>
          <w:lang w:val="en-GB" w:eastAsia="en-GB"/>
        </w:rPr>
        <w:br/>
      </w:r>
      <w:r w:rsidR="006E5810" w:rsidRPr="006E5810">
        <w:rPr>
          <w:rFonts w:ascii="Arial" w:hAnsi="Arial" w:cs="Arial" w:hint="cs"/>
          <w:bCs/>
          <w:lang w:val="en-GB" w:eastAsia="en-GB"/>
        </w:rPr>
        <w:t>Land West Of Rhydypandy Road Rhydypandy Road Morriston Swansea</w:t>
      </w:r>
      <w:r w:rsidR="006E5810" w:rsidRPr="006E5810">
        <w:rPr>
          <w:rFonts w:ascii="Arial" w:hAnsi="Arial" w:cs="Arial"/>
          <w:bCs/>
          <w:lang w:val="en-GB" w:eastAsia="en-GB"/>
        </w:rPr>
        <w:br/>
      </w:r>
      <w:r w:rsidR="005A319F" w:rsidRPr="006E5810">
        <w:rPr>
          <w:rFonts w:ascii="Arial" w:hAnsi="Arial" w:cs="Arial"/>
          <w:bCs/>
          <w:i/>
          <w:iCs/>
          <w:lang w:val="en-GB" w:eastAsia="en-GB"/>
        </w:rPr>
        <w:t>Approved</w:t>
      </w:r>
    </w:p>
    <w:p w14:paraId="7AF145FF" w14:textId="7218E19E" w:rsidR="00737622" w:rsidRDefault="006E5810" w:rsidP="00165A99">
      <w:pPr>
        <w:pStyle w:val="ListParagraph"/>
        <w:numPr>
          <w:ilvl w:val="0"/>
          <w:numId w:val="14"/>
        </w:numPr>
        <w:spacing w:after="100" w:afterAutospacing="1"/>
        <w:rPr>
          <w:rFonts w:ascii="Arial" w:hAnsi="Arial" w:cs="Arial"/>
          <w:bCs/>
          <w:lang w:val="en-GB" w:eastAsia="en-GB"/>
        </w:rPr>
      </w:pPr>
      <w:hyperlink r:id="rId8" w:history="1">
        <w:r w:rsidRPr="006E5810">
          <w:rPr>
            <w:rStyle w:val="Hyperlink"/>
            <w:rFonts w:ascii="Arial" w:hAnsi="Arial" w:cs="Arial"/>
            <w:bCs/>
            <w:lang w:val="en-GB" w:eastAsia="en-GB"/>
          </w:rPr>
          <w:t>2023/1839/DOC</w:t>
        </w:r>
      </w:hyperlink>
      <w:r w:rsidR="00254249" w:rsidRPr="00163C11">
        <w:rPr>
          <w:rFonts w:ascii="Arial" w:hAnsi="Arial" w:cs="Arial"/>
          <w:bCs/>
          <w:lang w:val="en-GB" w:eastAsia="en-GB"/>
        </w:rPr>
        <w:t xml:space="preserve">: </w:t>
      </w:r>
      <w:r w:rsidRPr="006E5810">
        <w:rPr>
          <w:rFonts w:ascii="Arial" w:hAnsi="Arial" w:cs="Arial" w:hint="cs"/>
          <w:bCs/>
          <w:lang w:val="en-GB" w:eastAsia="en-GB"/>
        </w:rPr>
        <w:t>Discharge of condition 3 (Construction Environmental Management Plan) of planning permission 2023/0889/FUL approved 7th July 2023</w:t>
      </w:r>
    </w:p>
    <w:p w14:paraId="6335D096" w14:textId="75A5EDC8" w:rsidR="00254249" w:rsidRDefault="006E5810" w:rsidP="006E5810">
      <w:pPr>
        <w:pStyle w:val="ListParagraph"/>
        <w:spacing w:after="100" w:afterAutospacing="1"/>
        <w:ind w:left="2138"/>
        <w:rPr>
          <w:rFonts w:ascii="Arial" w:hAnsi="Arial" w:cs="Arial"/>
          <w:bCs/>
          <w:lang w:val="en-GB" w:eastAsia="en-GB"/>
        </w:rPr>
      </w:pPr>
      <w:r w:rsidRPr="006E5810">
        <w:rPr>
          <w:rFonts w:ascii="Arial" w:hAnsi="Arial" w:cs="Arial" w:hint="cs"/>
          <w:bCs/>
          <w:lang w:val="en-GB" w:eastAsia="en-GB"/>
        </w:rPr>
        <w:t>Land West Of Rhydypandy Road Rhydypandy Road Morriston</w:t>
      </w:r>
      <w:r w:rsidRPr="006E5810">
        <w:rPr>
          <w:rFonts w:ascii="Arial" w:hAnsi="Arial" w:cs="Arial"/>
          <w:bCs/>
          <w:lang w:val="en-GB" w:eastAsia="en-GB"/>
        </w:rPr>
        <w:t xml:space="preserve"> </w:t>
      </w:r>
      <w:r w:rsidRPr="006E5810">
        <w:rPr>
          <w:rFonts w:ascii="Arial" w:hAnsi="Arial" w:cs="Arial" w:hint="cs"/>
          <w:bCs/>
          <w:lang w:val="en-GB" w:eastAsia="en-GB"/>
        </w:rPr>
        <w:t>Swansea</w:t>
      </w:r>
      <w:r w:rsidRPr="006E5810">
        <w:rPr>
          <w:rFonts w:ascii="Arial" w:hAnsi="Arial" w:cs="Arial"/>
          <w:bCs/>
          <w:lang w:val="en-GB" w:eastAsia="en-GB"/>
        </w:rPr>
        <w:br/>
      </w:r>
      <w:r w:rsidRPr="006E5810">
        <w:rPr>
          <w:rFonts w:ascii="Arial" w:hAnsi="Arial" w:cs="Arial"/>
          <w:bCs/>
          <w:i/>
          <w:iCs/>
          <w:lang w:val="en-GB" w:eastAsia="en-GB"/>
        </w:rPr>
        <w:t>Approved</w:t>
      </w:r>
    </w:p>
    <w:p w14:paraId="44263EDF" w14:textId="58E3BEBD" w:rsidR="00163C11" w:rsidRPr="00163C11" w:rsidRDefault="00163C11" w:rsidP="00737622">
      <w:pPr>
        <w:pStyle w:val="ListParagraph"/>
        <w:spacing w:after="100" w:afterAutospacing="1"/>
        <w:ind w:left="2138"/>
        <w:rPr>
          <w:rFonts w:ascii="Arial" w:hAnsi="Arial" w:cs="Arial"/>
          <w:bCs/>
          <w:lang w:val="en-GB" w:eastAsia="en-GB"/>
        </w:rPr>
      </w:pPr>
    </w:p>
    <w:p w14:paraId="7BC14930" w14:textId="77777777" w:rsidR="00163C11" w:rsidRPr="00163C11" w:rsidRDefault="00163C11" w:rsidP="00254249">
      <w:pPr>
        <w:pStyle w:val="ListParagraph"/>
        <w:spacing w:after="100" w:afterAutospacing="1"/>
        <w:ind w:left="1440"/>
        <w:rPr>
          <w:rFonts w:ascii="Arial" w:hAnsi="Arial" w:cs="Arial"/>
          <w:bCs/>
          <w:i/>
          <w:iCs/>
          <w:lang w:val="en-GB" w:eastAsia="en-GB"/>
        </w:rPr>
      </w:pPr>
    </w:p>
    <w:p w14:paraId="4BD9391C" w14:textId="77777777" w:rsidR="00254249" w:rsidRPr="00163C11" w:rsidRDefault="00254249" w:rsidP="00254249">
      <w:pPr>
        <w:pStyle w:val="ListParagraph"/>
        <w:spacing w:after="100" w:afterAutospacing="1"/>
        <w:ind w:left="1440"/>
        <w:rPr>
          <w:rFonts w:ascii="Arial" w:hAnsi="Arial" w:cs="Arial"/>
          <w:bCs/>
          <w:i/>
          <w:iCs/>
          <w:lang w:val="en-GB" w:eastAsia="en-GB"/>
        </w:rPr>
      </w:pPr>
    </w:p>
    <w:p w14:paraId="5B4ACC2C" w14:textId="33E14F0D" w:rsidR="00ED0A82" w:rsidRPr="00163C11" w:rsidRDefault="000F6BB7" w:rsidP="00745C9E">
      <w:pPr>
        <w:spacing w:after="100" w:afterAutospacing="1"/>
        <w:rPr>
          <w:rFonts w:ascii="Arial" w:eastAsia="Times New Roman" w:hAnsi="Arial" w:cs="Arial"/>
          <w:bCs/>
          <w:color w:val="2C363A"/>
          <w:sz w:val="22"/>
          <w:szCs w:val="22"/>
          <w:lang w:val="en-GB" w:eastAsia="en-GB"/>
        </w:rPr>
      </w:pPr>
      <w:r w:rsidRPr="00163C11">
        <w:rPr>
          <w:rFonts w:ascii="Arial" w:eastAsia="Times New Roman" w:hAnsi="Arial" w:cs="Arial"/>
          <w:bCs/>
          <w:noProof/>
          <w:color w:val="2C363A"/>
          <w:sz w:val="22"/>
          <w:szCs w:val="22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7B425AF5" wp14:editId="211C2B8E">
            <wp:simplePos x="0" y="0"/>
            <wp:positionH relativeFrom="column">
              <wp:posOffset>6350</wp:posOffset>
            </wp:positionH>
            <wp:positionV relativeFrom="paragraph">
              <wp:posOffset>30480</wp:posOffset>
            </wp:positionV>
            <wp:extent cx="1209040" cy="619760"/>
            <wp:effectExtent l="0" t="0" r="0" b="2540"/>
            <wp:wrapTight wrapText="bothSides">
              <wp:wrapPolygon edited="0">
                <wp:start x="0" y="0"/>
                <wp:lineTo x="0" y="21246"/>
                <wp:lineTo x="21328" y="21246"/>
                <wp:lineTo x="21328" y="0"/>
                <wp:lineTo x="0" y="0"/>
              </wp:wrapPolygon>
            </wp:wrapTight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EE4" w:rsidRPr="00163C11">
        <w:rPr>
          <w:rFonts w:ascii="Arial" w:eastAsia="Times New Roman" w:hAnsi="Arial" w:cs="Arial"/>
          <w:bCs/>
          <w:color w:val="2C363A"/>
          <w:sz w:val="22"/>
          <w:szCs w:val="22"/>
          <w:lang w:val="en-GB" w:eastAsia="en-GB"/>
        </w:rPr>
        <w:t xml:space="preserve">Susan </w:t>
      </w:r>
      <w:proofErr w:type="spellStart"/>
      <w:r w:rsidR="00CF1EE4" w:rsidRPr="00163C11">
        <w:rPr>
          <w:rFonts w:ascii="Arial" w:eastAsia="Times New Roman" w:hAnsi="Arial" w:cs="Arial"/>
          <w:bCs/>
          <w:color w:val="2C363A"/>
          <w:sz w:val="22"/>
          <w:szCs w:val="22"/>
          <w:lang w:val="en-GB" w:eastAsia="en-GB"/>
        </w:rPr>
        <w:t>Rodaway</w:t>
      </w:r>
      <w:proofErr w:type="spellEnd"/>
      <w:r w:rsidR="00CF1EE4" w:rsidRPr="00163C11">
        <w:rPr>
          <w:rFonts w:ascii="Arial" w:eastAsia="Times New Roman" w:hAnsi="Arial" w:cs="Arial"/>
          <w:bCs/>
          <w:color w:val="2C363A"/>
          <w:sz w:val="22"/>
          <w:szCs w:val="22"/>
          <w:lang w:val="en-GB" w:eastAsia="en-GB"/>
        </w:rPr>
        <w:br/>
        <w:t>Clerk/RFO</w:t>
      </w:r>
      <w:r w:rsidR="00CF1EE4" w:rsidRPr="00163C11">
        <w:rPr>
          <w:rFonts w:ascii="Arial" w:eastAsia="Times New Roman" w:hAnsi="Arial" w:cs="Arial"/>
          <w:bCs/>
          <w:color w:val="2C363A"/>
          <w:sz w:val="22"/>
          <w:szCs w:val="22"/>
          <w:lang w:val="en-GB" w:eastAsia="en-GB"/>
        </w:rPr>
        <w:br/>
      </w:r>
      <w:r w:rsidR="00E65C24">
        <w:rPr>
          <w:rFonts w:ascii="Arial" w:eastAsia="Times New Roman" w:hAnsi="Arial" w:cs="Arial"/>
          <w:bCs/>
          <w:color w:val="2C363A"/>
          <w:sz w:val="22"/>
          <w:szCs w:val="22"/>
          <w:lang w:val="en-GB" w:eastAsia="en-GB"/>
        </w:rPr>
        <w:t>02/11/23</w:t>
      </w:r>
    </w:p>
    <w:sectPr w:rsidR="00ED0A82" w:rsidRPr="00163C11" w:rsidSect="00ED0A82">
      <w:headerReference w:type="default" r:id="rId10"/>
      <w:footerReference w:type="default" r:id="rId11"/>
      <w:pgSz w:w="11900" w:h="16840"/>
      <w:pgMar w:top="1440" w:right="821" w:bottom="1440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4DB6D" w14:textId="77777777" w:rsidR="004E50D7" w:rsidRDefault="004E50D7" w:rsidP="00ED0A82">
      <w:r>
        <w:separator/>
      </w:r>
    </w:p>
  </w:endnote>
  <w:endnote w:type="continuationSeparator" w:id="0">
    <w:p w14:paraId="302F93E6" w14:textId="77777777" w:rsidR="004E50D7" w:rsidRDefault="004E50D7" w:rsidP="00ED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9365" w14:textId="7D5489D2" w:rsidR="00ED0A82" w:rsidRPr="00ED0A82" w:rsidRDefault="00ED0A82" w:rsidP="00ED0A82">
    <w:pPr>
      <w:jc w:val="center"/>
      <w:rPr>
        <w:rFonts w:ascii="Arial" w:hAnsi="Arial" w:cs="Arial"/>
        <w:sz w:val="22"/>
        <w:szCs w:val="22"/>
      </w:rPr>
    </w:pPr>
    <w:r w:rsidRPr="00ED0A82">
      <w:rPr>
        <w:rFonts w:ascii="Arial" w:hAnsi="Arial" w:cs="Arial"/>
        <w:sz w:val="22"/>
        <w:szCs w:val="22"/>
      </w:rPr>
      <w:t xml:space="preserve">Mawr Community Council, 38 </w:t>
    </w:r>
    <w:proofErr w:type="spellStart"/>
    <w:r w:rsidRPr="00ED0A82">
      <w:rPr>
        <w:rFonts w:ascii="Arial" w:hAnsi="Arial" w:cs="Arial"/>
        <w:sz w:val="22"/>
        <w:szCs w:val="22"/>
      </w:rPr>
      <w:t>Heatherslade</w:t>
    </w:r>
    <w:proofErr w:type="spellEnd"/>
    <w:r w:rsidRPr="00ED0A82">
      <w:rPr>
        <w:rFonts w:ascii="Arial" w:hAnsi="Arial" w:cs="Arial"/>
        <w:sz w:val="22"/>
        <w:szCs w:val="22"/>
      </w:rPr>
      <w:t xml:space="preserve"> Road, Southgate, Swansea, SA3 2DD</w:t>
    </w:r>
  </w:p>
  <w:p w14:paraId="0230B072" w14:textId="64DE75C2" w:rsidR="00ED0A82" w:rsidRPr="00ED0A82" w:rsidRDefault="00ED0A82" w:rsidP="00ED0A82">
    <w:pPr>
      <w:pStyle w:val="Footer"/>
      <w:jc w:val="center"/>
      <w:rPr>
        <w:rFonts w:ascii="Arial" w:hAnsi="Arial" w:cs="Arial"/>
        <w:sz w:val="22"/>
        <w:szCs w:val="22"/>
      </w:rPr>
    </w:pPr>
    <w:r w:rsidRPr="00ED0A82">
      <w:rPr>
        <w:rFonts w:ascii="Arial" w:hAnsi="Arial" w:cs="Arial"/>
        <w:sz w:val="22"/>
        <w:szCs w:val="22"/>
      </w:rPr>
      <w:t xml:space="preserve">Tel: 07305 007575.  Email: </w:t>
    </w:r>
    <w:proofErr w:type="spellStart"/>
    <w:r w:rsidRPr="00ED0A82">
      <w:rPr>
        <w:rFonts w:ascii="Arial" w:hAnsi="Arial" w:cs="Arial"/>
        <w:sz w:val="22"/>
        <w:szCs w:val="22"/>
      </w:rPr>
      <w:t>officer@mawrcommunitycouncil.cymru</w:t>
    </w:r>
    <w:proofErr w:type="spellEnd"/>
  </w:p>
  <w:p w14:paraId="6FEC7DD0" w14:textId="1DC5DA68" w:rsidR="00ED0A82" w:rsidRPr="00ED0A82" w:rsidRDefault="00ED0A82" w:rsidP="00ED0A82">
    <w:pPr>
      <w:pStyle w:val="Footer"/>
      <w:jc w:val="center"/>
      <w:rPr>
        <w:rFonts w:ascii="Arial" w:hAnsi="Arial" w:cs="Arial"/>
        <w:sz w:val="22"/>
        <w:szCs w:val="22"/>
      </w:rPr>
    </w:pPr>
    <w:r w:rsidRPr="00ED0A82">
      <w:rPr>
        <w:rFonts w:ascii="Arial" w:hAnsi="Arial" w:cs="Arial"/>
        <w:sz w:val="22"/>
        <w:szCs w:val="22"/>
      </w:rPr>
      <w:t>www.mawrcommunitycouncil.org.uk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609D" w14:textId="77777777" w:rsidR="004E50D7" w:rsidRDefault="004E50D7" w:rsidP="00ED0A82">
      <w:r>
        <w:separator/>
      </w:r>
    </w:p>
  </w:footnote>
  <w:footnote w:type="continuationSeparator" w:id="0">
    <w:p w14:paraId="1C7CF8FA" w14:textId="77777777" w:rsidR="004E50D7" w:rsidRDefault="004E50D7" w:rsidP="00ED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5490" w14:textId="55DD30CF" w:rsidR="00ED0A82" w:rsidRDefault="00ED0A82" w:rsidP="00ED0A82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74B882" wp14:editId="0E0F4A91">
          <wp:simplePos x="0" y="0"/>
          <wp:positionH relativeFrom="column">
            <wp:posOffset>2550891</wp:posOffset>
          </wp:positionH>
          <wp:positionV relativeFrom="paragraph">
            <wp:posOffset>-294640</wp:posOffset>
          </wp:positionV>
          <wp:extent cx="1129030" cy="680085"/>
          <wp:effectExtent l="0" t="0" r="1270" b="5715"/>
          <wp:wrapTight wrapText="bothSides">
            <wp:wrapPolygon edited="0">
              <wp:start x="0" y="0"/>
              <wp:lineTo x="0" y="21378"/>
              <wp:lineTo x="21381" y="21378"/>
              <wp:lineTo x="21381" y="0"/>
              <wp:lineTo x="0" y="0"/>
            </wp:wrapPolygon>
          </wp:wrapTight>
          <wp:docPr id="1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03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AED318" w14:textId="77777777" w:rsidR="00ED0A82" w:rsidRDefault="00ED0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9A7"/>
    <w:multiLevelType w:val="hybridMultilevel"/>
    <w:tmpl w:val="A6BAB18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586F9D"/>
    <w:multiLevelType w:val="hybridMultilevel"/>
    <w:tmpl w:val="630E8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F68D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80E5EC9"/>
    <w:multiLevelType w:val="hybridMultilevel"/>
    <w:tmpl w:val="88DA8B0E"/>
    <w:lvl w:ilvl="0" w:tplc="08090017">
      <w:start w:val="1"/>
      <w:numFmt w:val="lowerLetter"/>
      <w:lvlText w:val="%1)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29E56A57"/>
    <w:multiLevelType w:val="hybridMultilevel"/>
    <w:tmpl w:val="AB9636F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E4247A"/>
    <w:multiLevelType w:val="hybridMultilevel"/>
    <w:tmpl w:val="2BFCDD6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7E59B1"/>
    <w:multiLevelType w:val="hybridMultilevel"/>
    <w:tmpl w:val="5150E46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0B34D6"/>
    <w:multiLevelType w:val="hybridMultilevel"/>
    <w:tmpl w:val="D264BE78"/>
    <w:lvl w:ilvl="0" w:tplc="08090017">
      <w:start w:val="1"/>
      <w:numFmt w:val="lowerLetter"/>
      <w:lvlText w:val="%1)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4F3575D6"/>
    <w:multiLevelType w:val="hybridMultilevel"/>
    <w:tmpl w:val="3A8090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36E78"/>
    <w:multiLevelType w:val="hybridMultilevel"/>
    <w:tmpl w:val="5150E46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49E15A4"/>
    <w:multiLevelType w:val="hybridMultilevel"/>
    <w:tmpl w:val="D65E4F5E"/>
    <w:lvl w:ilvl="0" w:tplc="FFFFFFFF">
      <w:start w:val="1"/>
      <w:numFmt w:val="lowerLetter"/>
      <w:lvlText w:val="%1)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08090017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75505DAB"/>
    <w:multiLevelType w:val="hybridMultilevel"/>
    <w:tmpl w:val="ADA29D0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08090017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D54EBD"/>
    <w:multiLevelType w:val="hybridMultilevel"/>
    <w:tmpl w:val="E5CC570A"/>
    <w:lvl w:ilvl="0" w:tplc="08090017">
      <w:start w:val="1"/>
      <w:numFmt w:val="lowerLetter"/>
      <w:lvlText w:val="%1)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7FBA449F"/>
    <w:multiLevelType w:val="hybridMultilevel"/>
    <w:tmpl w:val="754C67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E80BFC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520215">
    <w:abstractNumId w:val="13"/>
  </w:num>
  <w:num w:numId="2" w16cid:durableId="476991292">
    <w:abstractNumId w:val="6"/>
  </w:num>
  <w:num w:numId="3" w16cid:durableId="2065785162">
    <w:abstractNumId w:val="11"/>
  </w:num>
  <w:num w:numId="4" w16cid:durableId="833178258">
    <w:abstractNumId w:val="0"/>
  </w:num>
  <w:num w:numId="5" w16cid:durableId="383720499">
    <w:abstractNumId w:val="8"/>
  </w:num>
  <w:num w:numId="6" w16cid:durableId="1803034700">
    <w:abstractNumId w:val="5"/>
  </w:num>
  <w:num w:numId="7" w16cid:durableId="1417634882">
    <w:abstractNumId w:val="2"/>
  </w:num>
  <w:num w:numId="8" w16cid:durableId="1047879239">
    <w:abstractNumId w:val="9"/>
  </w:num>
  <w:num w:numId="9" w16cid:durableId="497312470">
    <w:abstractNumId w:val="12"/>
  </w:num>
  <w:num w:numId="10" w16cid:durableId="1937782543">
    <w:abstractNumId w:val="10"/>
  </w:num>
  <w:num w:numId="11" w16cid:durableId="1326666531">
    <w:abstractNumId w:val="4"/>
  </w:num>
  <w:num w:numId="12" w16cid:durableId="1681349277">
    <w:abstractNumId w:val="1"/>
  </w:num>
  <w:num w:numId="13" w16cid:durableId="192111344">
    <w:abstractNumId w:val="7"/>
  </w:num>
  <w:num w:numId="14" w16cid:durableId="285703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82"/>
    <w:rsid w:val="000546E9"/>
    <w:rsid w:val="0005516F"/>
    <w:rsid w:val="000C5419"/>
    <w:rsid w:val="000E5ACC"/>
    <w:rsid w:val="000F6BB7"/>
    <w:rsid w:val="001007F3"/>
    <w:rsid w:val="00163C11"/>
    <w:rsid w:val="00165A99"/>
    <w:rsid w:val="001D3B7D"/>
    <w:rsid w:val="001E35A0"/>
    <w:rsid w:val="00254249"/>
    <w:rsid w:val="00267ABE"/>
    <w:rsid w:val="002E7530"/>
    <w:rsid w:val="004871EA"/>
    <w:rsid w:val="004B600A"/>
    <w:rsid w:val="004E50D7"/>
    <w:rsid w:val="00552C80"/>
    <w:rsid w:val="005612D0"/>
    <w:rsid w:val="005A319F"/>
    <w:rsid w:val="00693CA0"/>
    <w:rsid w:val="006B366E"/>
    <w:rsid w:val="006E5810"/>
    <w:rsid w:val="00706381"/>
    <w:rsid w:val="00737622"/>
    <w:rsid w:val="00745C9E"/>
    <w:rsid w:val="007802B8"/>
    <w:rsid w:val="007B6D57"/>
    <w:rsid w:val="00801447"/>
    <w:rsid w:val="00825AD4"/>
    <w:rsid w:val="00874157"/>
    <w:rsid w:val="00911674"/>
    <w:rsid w:val="009519B5"/>
    <w:rsid w:val="00960A90"/>
    <w:rsid w:val="00995D28"/>
    <w:rsid w:val="00B2282A"/>
    <w:rsid w:val="00B70509"/>
    <w:rsid w:val="00BA0D76"/>
    <w:rsid w:val="00BB6918"/>
    <w:rsid w:val="00BC5513"/>
    <w:rsid w:val="00BF5D53"/>
    <w:rsid w:val="00CE2A7C"/>
    <w:rsid w:val="00CF1EE4"/>
    <w:rsid w:val="00D0370B"/>
    <w:rsid w:val="00D424E4"/>
    <w:rsid w:val="00D46B6F"/>
    <w:rsid w:val="00D65021"/>
    <w:rsid w:val="00D71F11"/>
    <w:rsid w:val="00DF09F1"/>
    <w:rsid w:val="00E10052"/>
    <w:rsid w:val="00E21D7F"/>
    <w:rsid w:val="00E4242C"/>
    <w:rsid w:val="00E4616F"/>
    <w:rsid w:val="00E65C24"/>
    <w:rsid w:val="00ED0A82"/>
    <w:rsid w:val="00F07806"/>
    <w:rsid w:val="00F37BBF"/>
    <w:rsid w:val="00FC32B1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290CD"/>
  <w15:chartTrackingRefBased/>
  <w15:docId w15:val="{43A2A800-A51F-5141-9E9F-8EA3ABCE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EE4"/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A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A82"/>
  </w:style>
  <w:style w:type="paragraph" w:styleId="Footer">
    <w:name w:val="footer"/>
    <w:basedOn w:val="Normal"/>
    <w:link w:val="FooterChar"/>
    <w:uiPriority w:val="99"/>
    <w:unhideWhenUsed/>
    <w:rsid w:val="00ED0A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A82"/>
  </w:style>
  <w:style w:type="character" w:styleId="Hyperlink">
    <w:name w:val="Hyperlink"/>
    <w:basedOn w:val="DefaultParagraphFont"/>
    <w:uiPriority w:val="99"/>
    <w:unhideWhenUsed/>
    <w:rsid w:val="00ED0A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A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1EE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F1EE4"/>
  </w:style>
  <w:style w:type="character" w:styleId="FollowedHyperlink">
    <w:name w:val="FollowedHyperlink"/>
    <w:basedOn w:val="DefaultParagraphFont"/>
    <w:uiPriority w:val="99"/>
    <w:semiHidden/>
    <w:unhideWhenUsed/>
    <w:rsid w:val="00BA0D76"/>
    <w:rPr>
      <w:color w:val="954F72" w:themeColor="followedHyperlink"/>
      <w:u w:val="single"/>
    </w:rPr>
  </w:style>
  <w:style w:type="character" w:customStyle="1" w:styleId="description">
    <w:name w:val="description"/>
    <w:basedOn w:val="DefaultParagraphFont"/>
    <w:rsid w:val="004871EA"/>
  </w:style>
  <w:style w:type="character" w:customStyle="1" w:styleId="divider2">
    <w:name w:val="divider2"/>
    <w:basedOn w:val="DefaultParagraphFont"/>
    <w:rsid w:val="004871EA"/>
  </w:style>
  <w:style w:type="character" w:customStyle="1" w:styleId="address">
    <w:name w:val="address"/>
    <w:basedOn w:val="DefaultParagraphFont"/>
    <w:rsid w:val="004871EA"/>
  </w:style>
  <w:style w:type="character" w:customStyle="1" w:styleId="casenumber">
    <w:name w:val="casenumber"/>
    <w:basedOn w:val="DefaultParagraphFont"/>
    <w:rsid w:val="005A319F"/>
  </w:style>
  <w:style w:type="character" w:customStyle="1" w:styleId="divider1">
    <w:name w:val="divider1"/>
    <w:basedOn w:val="DefaultParagraphFont"/>
    <w:rsid w:val="005A3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perty.swansea.gov.uk/online-applications/simpleSearchResults.do?action=firstPa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705647646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Bull</dc:creator>
  <cp:keywords/>
  <dc:description/>
  <cp:lastModifiedBy>mawrcouncil@outlook.com</cp:lastModifiedBy>
  <cp:revision>2</cp:revision>
  <dcterms:created xsi:type="dcterms:W3CDTF">2023-11-01T18:39:00Z</dcterms:created>
  <dcterms:modified xsi:type="dcterms:W3CDTF">2023-11-01T18:39:00Z</dcterms:modified>
</cp:coreProperties>
</file>